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69B" w:rsidRDefault="00C55294" w:rsidP="002F596D">
      <w:pPr>
        <w:tabs>
          <w:tab w:val="left" w:pos="7308"/>
        </w:tabs>
        <w:rPr>
          <w:rFonts w:ascii="Times New Roman" w:eastAsia="Times New Roman" w:hAnsi="Times New Roman" w:cs="Times New Roman"/>
        </w:rPr>
      </w:pPr>
      <w:r w:rsidRPr="00C55294">
        <w:rPr>
          <w:rFonts w:ascii="Times New Roman" w:eastAsia="Times New Roman" w:hAnsi="Times New Roman" w:cs="Times New Roman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727070856" r:id="rId9"/>
        </w:object>
      </w:r>
    </w:p>
    <w:p w:rsidR="008922AD" w:rsidRDefault="0006369B" w:rsidP="0006369B">
      <w:pPr>
        <w:tabs>
          <w:tab w:val="left" w:pos="7308"/>
        </w:tabs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Нурлат – 20</w:t>
      </w:r>
      <w:r w:rsidR="00CE7059">
        <w:rPr>
          <w:rFonts w:ascii="Times New Roman" w:eastAsia="Times New Roman" w:hAnsi="Times New Roman" w:cs="Times New Roman"/>
        </w:rPr>
        <w:t>22</w:t>
      </w:r>
    </w:p>
    <w:p w:rsidR="00F66C24" w:rsidRDefault="00F66C24" w:rsidP="0006369B">
      <w:pPr>
        <w:tabs>
          <w:tab w:val="left" w:pos="7308"/>
        </w:tabs>
        <w:jc w:val="center"/>
        <w:rPr>
          <w:rFonts w:ascii="Times New Roman" w:eastAsia="Times New Roman" w:hAnsi="Times New Roman" w:cs="Times New Roman"/>
        </w:rPr>
      </w:pPr>
    </w:p>
    <w:p w:rsidR="00F66C24" w:rsidRDefault="00F66C24" w:rsidP="0006369B">
      <w:pPr>
        <w:tabs>
          <w:tab w:val="left" w:pos="7308"/>
        </w:tabs>
        <w:jc w:val="center"/>
        <w:rPr>
          <w:rFonts w:ascii="Times New Roman" w:eastAsia="Times New Roman" w:hAnsi="Times New Roman" w:cs="Times New Roman"/>
        </w:rPr>
      </w:pPr>
    </w:p>
    <w:p w:rsidR="00C55294" w:rsidRDefault="00C55294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</w:rPr>
      </w:pPr>
    </w:p>
    <w:p w:rsidR="00C55294" w:rsidRDefault="00C55294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</w:rPr>
      </w:pPr>
    </w:p>
    <w:p w:rsidR="00C55294" w:rsidRDefault="00C55294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</w:rPr>
      </w:pPr>
    </w:p>
    <w:p w:rsidR="002F596D" w:rsidRDefault="002F596D" w:rsidP="002F596D">
      <w:pPr>
        <w:tabs>
          <w:tab w:val="left" w:pos="7308"/>
        </w:tabs>
        <w:jc w:val="center"/>
      </w:pPr>
      <w:r>
        <w:rPr>
          <w:rFonts w:ascii="Times New Roman" w:eastAsia="Times New Roman" w:hAnsi="Times New Roman" w:cs="Times New Roman"/>
        </w:rPr>
        <w:lastRenderedPageBreak/>
        <w:t>Содержание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1. Целевой раздел…………………………………………………………………………………...3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1.1.Пояснительная записка………………………………………………………………………...3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1.1.1. Возрастные и индивидуальные особенности контингента воспитанников……………..5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1.1.2. Целевые ориентиры……………………………………………………………….................7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2. Содержательный раздел………………………………………………………………………...11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3. Планирование работы с детьми в группе, включающие в себя:……………………………..12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3.1. Распорядок дня………………………………………………………………………………..12</w:t>
      </w:r>
    </w:p>
    <w:p w:rsidR="004602E7" w:rsidRPr="004602E7" w:rsidRDefault="002F596D" w:rsidP="002F596D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3.2</w:t>
      </w:r>
      <w:r w:rsidR="004602E7">
        <w:rPr>
          <w:rFonts w:ascii="Times New Roman" w:hAnsi="Times New Roman" w:cs="Times New Roman"/>
          <w:color w:val="000000"/>
        </w:rPr>
        <w:t xml:space="preserve">. Расписание </w:t>
      </w:r>
      <w:r>
        <w:rPr>
          <w:rFonts w:ascii="Times New Roman" w:hAnsi="Times New Roman" w:cs="Times New Roman"/>
          <w:color w:val="000000"/>
        </w:rPr>
        <w:t>………………………………………………………………………………</w:t>
      </w:r>
      <w:r w:rsidR="0044461F">
        <w:rPr>
          <w:rFonts w:ascii="Times New Roman" w:hAnsi="Times New Roman" w:cs="Times New Roman"/>
          <w:color w:val="000000"/>
        </w:rPr>
        <w:t>……</w:t>
      </w:r>
      <w:r>
        <w:rPr>
          <w:rFonts w:ascii="Times New Roman" w:hAnsi="Times New Roman" w:cs="Times New Roman"/>
          <w:color w:val="000000"/>
        </w:rPr>
        <w:t>13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3.3. Примерное годовое планирование…………………………………………………………..14</w:t>
      </w:r>
    </w:p>
    <w:p w:rsidR="002F596D" w:rsidRDefault="002F596D" w:rsidP="002F596D">
      <w:pPr>
        <w:jc w:val="both"/>
      </w:pPr>
      <w:r>
        <w:rPr>
          <w:rFonts w:ascii="Times New Roman" w:hAnsi="Times New Roman" w:cs="Times New Roman"/>
          <w:color w:val="000000"/>
        </w:rPr>
        <w:t>3.4. Комплексно — тематическое планирование (ООД и совместная деятельность)………...16</w:t>
      </w:r>
    </w:p>
    <w:p w:rsidR="002F596D" w:rsidRDefault="002F596D" w:rsidP="002F596D">
      <w:pPr>
        <w:jc w:val="both"/>
      </w:pPr>
      <w:r>
        <w:rPr>
          <w:rFonts w:ascii="Times New Roman" w:hAnsi="Times New Roman" w:cs="Times New Roman"/>
          <w:color w:val="000000"/>
        </w:rPr>
        <w:t>3.5. Модель организации совместной деятельности воспитателя с воспитанниками ДОУ…47</w:t>
      </w:r>
    </w:p>
    <w:p w:rsidR="002F596D" w:rsidRDefault="002F596D" w:rsidP="002F596D">
      <w:pPr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3.6. Особенности организации образовательного процесса в группе, самостоятельной деятельности и прогулке…………………………………………………………………………</w:t>
      </w:r>
      <w:r w:rsidR="00A70497">
        <w:rPr>
          <w:rFonts w:ascii="Times New Roman" w:hAnsi="Times New Roman" w:cs="Times New Roman"/>
          <w:color w:val="000000"/>
        </w:rPr>
        <w:t>…………………</w:t>
      </w:r>
      <w:r>
        <w:rPr>
          <w:rFonts w:ascii="Times New Roman" w:hAnsi="Times New Roman" w:cs="Times New Roman"/>
          <w:color w:val="000000"/>
        </w:rPr>
        <w:t xml:space="preserve">.50 </w:t>
      </w:r>
    </w:p>
    <w:p w:rsidR="002F596D" w:rsidRDefault="002F596D" w:rsidP="002F596D">
      <w:r>
        <w:rPr>
          <w:rFonts w:ascii="Times New Roman" w:hAnsi="Times New Roman" w:cs="Times New Roman"/>
          <w:color w:val="000000"/>
        </w:rPr>
        <w:t>3.7. Особенности организации развивающей предметно-пространственной среды………….51</w:t>
      </w:r>
    </w:p>
    <w:p w:rsidR="002F596D" w:rsidRDefault="002F596D" w:rsidP="002F596D">
      <w:pPr>
        <w:jc w:val="both"/>
      </w:pPr>
      <w:r>
        <w:rPr>
          <w:rFonts w:ascii="Times New Roman" w:hAnsi="Times New Roman" w:cs="Times New Roman"/>
          <w:color w:val="000000"/>
        </w:rPr>
        <w:t xml:space="preserve">4. Список литературы, перечень </w:t>
      </w:r>
      <w:proofErr w:type="spellStart"/>
      <w:r>
        <w:rPr>
          <w:rFonts w:ascii="Times New Roman" w:hAnsi="Times New Roman" w:cs="Times New Roman"/>
          <w:color w:val="000000"/>
        </w:rPr>
        <w:t>учебно</w:t>
      </w:r>
      <w:proofErr w:type="spellEnd"/>
      <w:r>
        <w:rPr>
          <w:rFonts w:ascii="Times New Roman" w:hAnsi="Times New Roman" w:cs="Times New Roman"/>
          <w:color w:val="000000"/>
        </w:rPr>
        <w:t xml:space="preserve"> — методического и материально — технического обеспечения образовательного процесса………………………………………………………...55</w:t>
      </w:r>
    </w:p>
    <w:p w:rsidR="002F596D" w:rsidRDefault="002F596D" w:rsidP="002F596D">
      <w:pPr>
        <w:jc w:val="both"/>
        <w:rPr>
          <w:rFonts w:ascii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BC2895" w:rsidRDefault="00BC2895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BC2895" w:rsidRDefault="00BC2895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8922AD" w:rsidRDefault="008922AD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BC2895" w:rsidRDefault="00BC2895" w:rsidP="002F596D">
      <w:pPr>
        <w:tabs>
          <w:tab w:val="left" w:pos="7308"/>
        </w:tabs>
        <w:jc w:val="center"/>
        <w:rPr>
          <w:rFonts w:ascii="Times New Roman" w:eastAsia="Times New Roman" w:hAnsi="Times New Roman" w:cs="Times New Roman"/>
          <w:color w:val="000099"/>
          <w:sz w:val="28"/>
          <w:szCs w:val="28"/>
        </w:rPr>
      </w:pPr>
    </w:p>
    <w:p w:rsidR="002F596D" w:rsidRDefault="002F596D" w:rsidP="002F596D">
      <w:pPr>
        <w:spacing w:line="288" w:lineRule="auto"/>
        <w:jc w:val="both"/>
      </w:pPr>
      <w:r>
        <w:rPr>
          <w:rStyle w:val="a4"/>
          <w:rFonts w:ascii="Times New Roman" w:hAnsi="Times New Roman" w:cs="Times New Roman"/>
        </w:rPr>
        <w:lastRenderedPageBreak/>
        <w:t>1. ЦЕЛЕВОЙ РАЗДЕЛ</w:t>
      </w:r>
    </w:p>
    <w:p w:rsidR="002F596D" w:rsidRPr="002B6435" w:rsidRDefault="002F596D" w:rsidP="002F596D">
      <w:pPr>
        <w:spacing w:line="288" w:lineRule="auto"/>
        <w:jc w:val="both"/>
      </w:pPr>
      <w:r w:rsidRPr="002B6435">
        <w:rPr>
          <w:rStyle w:val="a4"/>
          <w:rFonts w:ascii="Times New Roman" w:hAnsi="Times New Roman" w:cs="Times New Roman"/>
        </w:rPr>
        <w:t>1.1. Пояснительная записка.</w:t>
      </w:r>
    </w:p>
    <w:p w:rsidR="002F596D" w:rsidRPr="002B6435" w:rsidRDefault="002F596D" w:rsidP="002F596D">
      <w:pPr>
        <w:pStyle w:val="a0"/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eastAsia="Times New Roman" w:hAnsi="Times New Roman" w:cs="Times New Roman"/>
          <w:sz w:val="22"/>
          <w:szCs w:val="22"/>
        </w:rPr>
        <w:t xml:space="preserve">   </w:t>
      </w:r>
      <w:proofErr w:type="gramStart"/>
      <w:r w:rsidRPr="002B6435">
        <w:rPr>
          <w:rFonts w:ascii="Times New Roman" w:eastAsia="Times New Roman" w:hAnsi="Times New Roman" w:cs="Times New Roman"/>
          <w:sz w:val="22"/>
          <w:szCs w:val="22"/>
        </w:rPr>
        <w:t>О</w:t>
      </w:r>
      <w:r w:rsidRPr="002B6435">
        <w:rPr>
          <w:rFonts w:ascii="Times New Roman" w:hAnsi="Times New Roman" w:cs="Times New Roman"/>
          <w:sz w:val="22"/>
          <w:szCs w:val="22"/>
        </w:rPr>
        <w:t xml:space="preserve">сновная общеобразовательная программа дошкольного образования разработана   в соответствии с федеральным государственным требованиями стандарта дошкольного образования и с учетом примерной образовательной программы дошкольного образования "От рождения до школы" под редакцией Н.Е. </w:t>
      </w:r>
      <w:proofErr w:type="spellStart"/>
      <w:r w:rsidRPr="002B6435">
        <w:rPr>
          <w:rFonts w:ascii="Times New Roman" w:hAnsi="Times New Roman" w:cs="Times New Roman"/>
          <w:sz w:val="22"/>
          <w:szCs w:val="22"/>
        </w:rPr>
        <w:t>Вераксы</w:t>
      </w:r>
      <w:proofErr w:type="spellEnd"/>
      <w:r w:rsidRPr="002B6435">
        <w:rPr>
          <w:rFonts w:ascii="Times New Roman" w:hAnsi="Times New Roman" w:cs="Times New Roman"/>
          <w:sz w:val="22"/>
          <w:szCs w:val="22"/>
        </w:rPr>
        <w:t xml:space="preserve">, Т.С. Комаровой, М.А. Васильевой и др. </w:t>
      </w:r>
      <w:proofErr w:type="gramEnd"/>
    </w:p>
    <w:p w:rsidR="002F596D" w:rsidRPr="002B6435" w:rsidRDefault="002F596D" w:rsidP="002F596D">
      <w:pPr>
        <w:pStyle w:val="a0"/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>Основная общеобразовательная программа дошкольного образования (далее – Программа) разработана педагогами муниципального бюджетного  дошкольного учреждения Детский сад №7 «Колосок» комбинированного вида» (далее – структурное подразделение МБДОУ). Реализация настоящей Программы обеспечивает помощь семье в воспитании детей дошкольного возраста, в охране и укреплении их физического и психического здоровья, в развитии индивидуальных способностей</w:t>
      </w:r>
      <w:proofErr w:type="gramStart"/>
      <w:r w:rsidRPr="002B6435">
        <w:rPr>
          <w:rFonts w:ascii="Times New Roman" w:hAnsi="Times New Roman" w:cs="Times New Roman"/>
          <w:sz w:val="22"/>
          <w:szCs w:val="22"/>
        </w:rPr>
        <w:t xml:space="preserve"> .</w:t>
      </w:r>
      <w:proofErr w:type="gramEnd"/>
    </w:p>
    <w:p w:rsidR="002F596D" w:rsidRPr="002B6435" w:rsidRDefault="002F596D" w:rsidP="00C55294">
      <w:pPr>
        <w:pStyle w:val="a0"/>
        <w:spacing w:line="240" w:lineRule="auto"/>
        <w:ind w:right="-569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b/>
          <w:bCs/>
          <w:sz w:val="22"/>
          <w:szCs w:val="22"/>
        </w:rPr>
        <w:t>Основные нормативно-правовые документы,</w:t>
      </w:r>
      <w:r w:rsidRPr="002B6435">
        <w:rPr>
          <w:rFonts w:ascii="Times New Roman" w:hAnsi="Times New Roman" w:cs="Times New Roman"/>
          <w:sz w:val="22"/>
          <w:szCs w:val="22"/>
        </w:rPr>
        <w:t xml:space="preserve"> в соответствии с которыми разрабатывалась Программа ФГОС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1.</w:t>
      </w:r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Федеральный закон РФ от 24.07.1998 года № 124-ФЗ «Об основных гарантиях прав ребенка в Российской Федерации";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Федеральный закон РФ от 29.12.2012 г. № 273-ФЗ "Об образовании в Российской Федерации"; 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Приказ </w:t>
      </w:r>
      <w:proofErr w:type="spellStart"/>
      <w:r w:rsidR="002F596D" w:rsidRPr="002B6435">
        <w:rPr>
          <w:rFonts w:ascii="Times New Roman" w:hAnsi="Times New Roman" w:cs="Times New Roman"/>
          <w:sz w:val="22"/>
          <w:szCs w:val="22"/>
        </w:rPr>
        <w:t>Минобрнауки</w:t>
      </w:r>
      <w:proofErr w:type="spellEnd"/>
      <w:r w:rsidR="002F596D" w:rsidRPr="002B6435">
        <w:rPr>
          <w:rFonts w:ascii="Times New Roman" w:hAnsi="Times New Roman" w:cs="Times New Roman"/>
          <w:sz w:val="22"/>
          <w:szCs w:val="22"/>
        </w:rPr>
        <w:t xml:space="preserve"> России от 30.08.2013 № 1014 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 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Постановление Главного государственного санитарного врача РФ от 15.05.2013 г. № 26 «Об утверждении </w:t>
      </w:r>
      <w:proofErr w:type="spellStart"/>
      <w:r w:rsidR="002F596D" w:rsidRPr="002B6435">
        <w:rPr>
          <w:rFonts w:ascii="Times New Roman" w:hAnsi="Times New Roman" w:cs="Times New Roman"/>
          <w:sz w:val="22"/>
          <w:szCs w:val="22"/>
        </w:rPr>
        <w:t>СанПиН</w:t>
      </w:r>
      <w:proofErr w:type="spellEnd"/>
      <w:r w:rsidR="002F596D" w:rsidRPr="002B6435">
        <w:rPr>
          <w:rFonts w:ascii="Times New Roman" w:hAnsi="Times New Roman" w:cs="Times New Roman"/>
          <w:sz w:val="22"/>
          <w:szCs w:val="22"/>
        </w:rPr>
        <w:t xml:space="preserve"> 2.4.1.3049-13 "Санитарно-эпидемические требования к устройству, содержанию и организации режима работы дошкольных образовательных учреждений"; с изменениями 2018 года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5.</w:t>
      </w:r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 xml:space="preserve">Федеральными государственными требованиями к структуре основной общеобразовательной программы дошкольного образования (утв. приказом </w:t>
      </w:r>
      <w:proofErr w:type="spellStart"/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Минобрнауки</w:t>
      </w:r>
      <w:proofErr w:type="spellEnd"/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 xml:space="preserve"> РФ от 23.11.2009 года №655);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6.</w:t>
      </w:r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 xml:space="preserve">Федеральными государственными требованиями к условиям реализации основной общеобразовательной программы дошкольного образования (утв. приказом </w:t>
      </w:r>
      <w:proofErr w:type="spellStart"/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Минобрнауки</w:t>
      </w:r>
      <w:proofErr w:type="spellEnd"/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 xml:space="preserve"> РФ от 20.07.2011 года №2151);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Приказ </w:t>
      </w:r>
      <w:proofErr w:type="spellStart"/>
      <w:r w:rsidR="002F596D" w:rsidRPr="002B6435">
        <w:rPr>
          <w:rFonts w:ascii="Times New Roman" w:hAnsi="Times New Roman" w:cs="Times New Roman"/>
          <w:sz w:val="22"/>
          <w:szCs w:val="22"/>
        </w:rPr>
        <w:t>Минобрнауки</w:t>
      </w:r>
      <w:proofErr w:type="spellEnd"/>
      <w:r w:rsidR="002F596D" w:rsidRPr="002B6435">
        <w:rPr>
          <w:rFonts w:ascii="Times New Roman" w:hAnsi="Times New Roman" w:cs="Times New Roman"/>
          <w:sz w:val="22"/>
          <w:szCs w:val="22"/>
        </w:rPr>
        <w:t xml:space="preserve"> РФ от 17.10.2013 № 1155 «Об утверждении федерального образовательного стандарта дошкольного образования»;</w:t>
      </w:r>
    </w:p>
    <w:p w:rsidR="002F596D" w:rsidRPr="002B6435" w:rsidRDefault="00C55294" w:rsidP="00C5529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</w:t>
      </w:r>
      <w:r w:rsidR="002F596D" w:rsidRPr="002B6435">
        <w:rPr>
          <w:rFonts w:ascii="Times New Roman" w:eastAsia="Times New Roman" w:hAnsi="Times New Roman" w:cs="Times New Roman"/>
        </w:rPr>
        <w:t xml:space="preserve">Комплексные занятия «От рождения до школы» под редакцией Н. Е. </w:t>
      </w:r>
      <w:proofErr w:type="spellStart"/>
      <w:r w:rsidR="002F596D" w:rsidRPr="002B6435">
        <w:rPr>
          <w:rFonts w:ascii="Times New Roman" w:eastAsia="Times New Roman" w:hAnsi="Times New Roman" w:cs="Times New Roman"/>
        </w:rPr>
        <w:t>Вераксы</w:t>
      </w:r>
      <w:proofErr w:type="spellEnd"/>
      <w:r w:rsidR="002F596D" w:rsidRPr="002B6435">
        <w:rPr>
          <w:rFonts w:ascii="Times New Roman" w:eastAsia="Times New Roman" w:hAnsi="Times New Roman" w:cs="Times New Roman"/>
        </w:rPr>
        <w:t>, Т. С. Комаровой, М.А. Васильевой в соответствии с ФГОС (2016 г.)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>9.</w:t>
      </w:r>
      <w:r w:rsidR="002F596D" w:rsidRPr="002B6435">
        <w:rPr>
          <w:rStyle w:val="a4"/>
          <w:rFonts w:ascii="Times New Roman" w:hAnsi="Times New Roman" w:cs="Times New Roman"/>
          <w:b w:val="0"/>
          <w:bCs w:val="0"/>
          <w:sz w:val="22"/>
          <w:szCs w:val="22"/>
        </w:rPr>
        <w:t xml:space="preserve">Уставом МБДОУ </w:t>
      </w:r>
    </w:p>
    <w:p w:rsidR="002F596D" w:rsidRPr="002B6435" w:rsidRDefault="002F596D" w:rsidP="002F596D">
      <w:pPr>
        <w:pStyle w:val="a0"/>
        <w:tabs>
          <w:tab w:val="left" w:pos="70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</w:pPr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  Образовательный проце</w:t>
      </w:r>
      <w:proofErr w:type="gramStart"/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сс в гр</w:t>
      </w:r>
      <w:proofErr w:type="gramEnd"/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уппах </w:t>
      </w:r>
      <w:proofErr w:type="spellStart"/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общеразвивающей</w:t>
      </w:r>
      <w:proofErr w:type="spellEnd"/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направленности осуществляется по</w:t>
      </w:r>
      <w:r w:rsidRPr="002B6435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ru-RU"/>
        </w:rPr>
        <w:t xml:space="preserve"> приоритетному направлению</w:t>
      </w:r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 xml:space="preserve"> развития детей: преемственность между дошкольным и начальным средним образованием.</w:t>
      </w:r>
    </w:p>
    <w:p w:rsidR="002F596D" w:rsidRPr="002B6435" w:rsidRDefault="002F596D" w:rsidP="002F596D">
      <w:pPr>
        <w:pStyle w:val="a0"/>
        <w:tabs>
          <w:tab w:val="left" w:pos="7308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         Ведущие</w:t>
      </w:r>
      <w:r w:rsidRPr="002B6435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lang w:eastAsia="ru-RU"/>
        </w:rPr>
        <w:t xml:space="preserve"> цели </w:t>
      </w:r>
      <w:r w:rsidRPr="002B6435">
        <w:rPr>
          <w:rFonts w:ascii="Times New Roman" w:eastAsia="Times New Roman" w:hAnsi="Times New Roman" w:cs="Times New Roman"/>
          <w:color w:val="000000"/>
          <w:sz w:val="22"/>
          <w:szCs w:val="22"/>
          <w:lang w:eastAsia="ru-RU"/>
        </w:rPr>
        <w:t>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к обучению в школе, обеспечение безопасности жизнедеятельности дошкольников.</w:t>
      </w:r>
    </w:p>
    <w:p w:rsidR="002F596D" w:rsidRPr="002B6435" w:rsidRDefault="002F596D" w:rsidP="002F596D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Определяя </w:t>
      </w:r>
      <w:r w:rsidRPr="002B6435">
        <w:rPr>
          <w:rFonts w:ascii="Times New Roman" w:hAnsi="Times New Roman" w:cs="Times New Roman"/>
          <w:b/>
          <w:bCs/>
        </w:rPr>
        <w:t>содержание Программы</w:t>
      </w:r>
      <w:r w:rsidRPr="002B6435">
        <w:rPr>
          <w:rFonts w:ascii="Times New Roman" w:hAnsi="Times New Roman" w:cs="Times New Roman"/>
        </w:rPr>
        <w:t>, дошкольное учреждение решает следующие задачи: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охрана жизни и укрепление физического и психического здоровья детей; 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обеспечение познавательного, речевого, социально-коммуникативного, художественно-эстетического и физического развития детей; 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воспитание гражданственности, уважения к правам и свободам человека, любви к окружающей природе, Родине, семье; </w:t>
      </w:r>
    </w:p>
    <w:p w:rsidR="002F596D" w:rsidRPr="002B6435" w:rsidRDefault="00C55294" w:rsidP="00C55294">
      <w:pPr>
        <w:pStyle w:val="a0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</w:t>
      </w:r>
      <w:r w:rsidR="002F596D" w:rsidRPr="002B6435">
        <w:rPr>
          <w:rFonts w:ascii="Times New Roman" w:hAnsi="Times New Roman" w:cs="Times New Roman"/>
          <w:sz w:val="22"/>
          <w:szCs w:val="22"/>
        </w:rPr>
        <w:t xml:space="preserve">взаимодействие с семьями воспитанников для обеспечения полноценного детей; </w:t>
      </w:r>
    </w:p>
    <w:p w:rsidR="002F596D" w:rsidRPr="002B6435" w:rsidRDefault="00C55294" w:rsidP="00C55294">
      <w:pPr>
        <w:pStyle w:val="a0"/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</w:t>
      </w:r>
      <w:r w:rsidR="002F596D" w:rsidRPr="002B6435">
        <w:rPr>
          <w:rFonts w:ascii="Times New Roman" w:hAnsi="Times New Roman" w:cs="Times New Roman"/>
          <w:sz w:val="22"/>
          <w:szCs w:val="22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  </w:t>
      </w:r>
    </w:p>
    <w:p w:rsidR="002F596D" w:rsidRPr="002B6435" w:rsidRDefault="002F596D" w:rsidP="002F596D">
      <w:pPr>
        <w:pStyle w:val="a0"/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>    Содержание Программы соответствует</w:t>
      </w:r>
      <w:r w:rsidRPr="002B6435">
        <w:rPr>
          <w:rFonts w:ascii="Times New Roman" w:hAnsi="Times New Roman" w:cs="Times New Roman"/>
          <w:b/>
          <w:bCs/>
          <w:sz w:val="22"/>
          <w:szCs w:val="22"/>
        </w:rPr>
        <w:t xml:space="preserve"> принципам: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Принцип развивающего образования, целью которого является развитие ребенка.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Сочетание принципов научной обоснованности и практической применимости. Содержание программы соответствует основным положениям возрастной психологии и дошкольной педагогики и реализуется в массовой практике дошкольного образования.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lastRenderedPageBreak/>
        <w:t xml:space="preserve">Соответствие критериям полноты, необходимости и достаточности, позволяющим решать поставленные цели и задачи только на необходимом и достаточном материале, максимально приближаться к разумному "минимуму".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Обеспечение единства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2F596D" w:rsidRPr="002B6435" w:rsidRDefault="002F596D" w:rsidP="002F596D">
      <w:pPr>
        <w:pStyle w:val="a0"/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Комплексно-тематический принцип построения образовательного процесса.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 и при проведении режимных моментов.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Fonts w:ascii="Times New Roman" w:hAnsi="Times New Roman" w:cs="Times New Roman"/>
          <w:sz w:val="22"/>
          <w:szCs w:val="22"/>
        </w:rPr>
        <w:t xml:space="preserve">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 </w:t>
      </w:r>
    </w:p>
    <w:p w:rsidR="002F596D" w:rsidRPr="002B6435" w:rsidRDefault="002F596D" w:rsidP="002F596D">
      <w:pPr>
        <w:pStyle w:val="a0"/>
        <w:numPr>
          <w:ilvl w:val="0"/>
          <w:numId w:val="3"/>
        </w:numPr>
        <w:tabs>
          <w:tab w:val="left" w:pos="707"/>
        </w:tabs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B6435">
        <w:rPr>
          <w:rStyle w:val="a4"/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  <w:lang w:eastAsia="ru-RU"/>
        </w:rPr>
        <w:t xml:space="preserve">Принцип преемственности между всеми возрастными дошкольными группами и между детским садом и начальной школой. </w:t>
      </w:r>
    </w:p>
    <w:p w:rsidR="00A70497" w:rsidRPr="00C55294" w:rsidRDefault="002F596D" w:rsidP="00C55294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Адекватными возрасту </w:t>
      </w:r>
      <w:r w:rsidRPr="002B6435">
        <w:rPr>
          <w:rFonts w:ascii="Times New Roman" w:hAnsi="Times New Roman" w:cs="Times New Roman"/>
          <w:b/>
          <w:bCs/>
        </w:rPr>
        <w:t>формами работы</w:t>
      </w:r>
      <w:r w:rsidRPr="002B6435">
        <w:rPr>
          <w:rFonts w:ascii="Times New Roman" w:hAnsi="Times New Roman" w:cs="Times New Roman"/>
        </w:rPr>
        <w:t xml:space="preserve"> с детьми дошкольного возраста являются экспериментирование, проектирование, беседы, наблюдения, решение проблемных ситуаций. </w:t>
      </w:r>
      <w:proofErr w:type="gramStart"/>
      <w:r w:rsidRPr="002B6435">
        <w:rPr>
          <w:rFonts w:ascii="Times New Roman" w:hAnsi="Times New Roman" w:cs="Times New Roman"/>
        </w:rPr>
        <w:t>Образовательный процесс строится путем организации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двигательной, чтения.</w:t>
      </w:r>
      <w:proofErr w:type="gramEnd"/>
      <w:r w:rsidRPr="002B6435">
        <w:rPr>
          <w:rFonts w:ascii="Times New Roman" w:hAnsi="Times New Roman" w:cs="Times New Roman"/>
        </w:rPr>
        <w:t xml:space="preserve"> Вышеназванные формы работы и виды детской деятельности не предполагают обязательного проведения традиционных занятий, построенных в логике учебной модели организации образовательного процесса. Содержание Программы так же может быть реализовано в непосредственно образовательной деятельности, осуществляемой в ходе режимных моментов, совместной деятельности педагогов и детей, самостоятельной деятельности детей, а также через взаимодействие с семьями детей.</w:t>
      </w:r>
      <w:r w:rsidRPr="002B6435">
        <w:rPr>
          <w:rStyle w:val="a4"/>
          <w:rFonts w:ascii="Times New Roman" w:eastAsia="Times New Roman" w:hAnsi="Times New Roman" w:cs="Times New Roman"/>
          <w:b w:val="0"/>
          <w:bCs w:val="0"/>
          <w:color w:val="000000"/>
        </w:rPr>
        <w:t xml:space="preserve">  Различие форм и методов организации образовательного процесса в различных возрастных группах обусловлено спецификой психофизиологических особенностей воспитанников.</w:t>
      </w:r>
    </w:p>
    <w:p w:rsidR="002F596D" w:rsidRPr="00C55294" w:rsidRDefault="00A70497" w:rsidP="00A70497">
      <w:pPr>
        <w:pStyle w:val="a0"/>
        <w:numPr>
          <w:ilvl w:val="2"/>
          <w:numId w:val="19"/>
        </w:numPr>
        <w:spacing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2B6435">
        <w:rPr>
          <w:rFonts w:ascii="Times New Roman" w:hAnsi="Times New Roman" w:cs="Times New Roman"/>
          <w:b/>
          <w:bCs/>
          <w:sz w:val="22"/>
          <w:szCs w:val="22"/>
        </w:rPr>
        <w:t>Возрастные</w:t>
      </w:r>
      <w:r w:rsidR="002F596D" w:rsidRPr="002B6435">
        <w:rPr>
          <w:rFonts w:ascii="Times New Roman" w:hAnsi="Times New Roman" w:cs="Times New Roman"/>
          <w:b/>
          <w:bCs/>
          <w:sz w:val="22"/>
          <w:szCs w:val="22"/>
        </w:rPr>
        <w:t xml:space="preserve"> индивидуальные особенности</w:t>
      </w:r>
      <w:r w:rsidRPr="002B6435">
        <w:rPr>
          <w:rFonts w:ascii="Times New Roman" w:hAnsi="Times New Roman" w:cs="Times New Roman"/>
          <w:b/>
          <w:bCs/>
          <w:sz w:val="22"/>
          <w:szCs w:val="22"/>
        </w:rPr>
        <w:t xml:space="preserve"> детей подготовительной группы.</w:t>
      </w:r>
    </w:p>
    <w:p w:rsidR="00A70497" w:rsidRPr="002B6435" w:rsidRDefault="00A70497" w:rsidP="002F596D">
      <w:pPr>
        <w:shd w:val="clear" w:color="auto" w:fill="FFFFFF"/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>Приоритетным направлением в работе с детьми подготовительной группы является развивающая функция, обеспечивающая становление личности ребёнка, соответствует современным требованиям дошкольного воспитания и обучения, готовность детей к обучению в школе. Развитие познавательных способностей, развитие социально</w:t>
      </w:r>
      <w:r w:rsidR="008922AD">
        <w:rPr>
          <w:rFonts w:ascii="Times New Roman" w:hAnsi="Times New Roman" w:cs="Times New Roman"/>
        </w:rPr>
        <w:t xml:space="preserve"> </w:t>
      </w:r>
      <w:r w:rsidRPr="002B6435">
        <w:rPr>
          <w:rFonts w:ascii="Times New Roman" w:hAnsi="Times New Roman" w:cs="Times New Roman"/>
        </w:rPr>
        <w:t>коммуникативных навыков в современном обществе. Развитие физических качеств и воспитание основ здорового образа жизни. В возрасте от 6 от 7 лет у детей сформированы некоторые качества в играх, в самостоятельной деятельности, в режимных моментах, в проведении непосредственно</w:t>
      </w:r>
      <w:r w:rsidR="008922AD">
        <w:rPr>
          <w:rFonts w:ascii="Times New Roman" w:hAnsi="Times New Roman" w:cs="Times New Roman"/>
        </w:rPr>
        <w:t xml:space="preserve"> </w:t>
      </w:r>
      <w:r w:rsidRPr="002B6435">
        <w:rPr>
          <w:rFonts w:ascii="Times New Roman" w:hAnsi="Times New Roman" w:cs="Times New Roman"/>
        </w:rPr>
        <w:t xml:space="preserve">образовательной деятельности по разным направлениям и образовательным областям. В сюжетно-ролевых играх дети подготовительной к школе группы начинают осваивать сложные взаимодействия людей, отражающие характерные значимые жизненные ситуации, например, свадьбу, рождение ребенка, болезнь, трудоустройство и т.д. Игровые действия становятся более сложными, обретают особый смысл, который не всегда открывается взрослому. Игровое пространство усложняется. В нем может быть несколько центров, каждый из которых поддерживает свою сюжетную линию. При этом дети способны отслеживать поведение партнеров по всему игровому пространству и менять свое поведение в зависимости от места в нем. Образы из окружающей жизни и литературных произведений, передаваемые детьми в изобразительной деятельности, становятся сложнее. Рисунки приобретают более детализированный характер, обогащается их цветовая гамма. Более явными становятся различия между рисунками мальчиков и девочек. Мальчики охотно изображают технику, космос, военные действия и т. п. Девочки охотно рисуют женские образы: принцесс, балерин, моделей и т.д. Часто встречаются и бытовые сюжеты: мама и дочка, комната и т.д. К подготовительной к школе группе дети в значительной степени осваивают конструирование из строительного материала. Они свободно владеют обобщенными способами </w:t>
      </w:r>
      <w:proofErr w:type="gramStart"/>
      <w:r w:rsidRPr="002B6435">
        <w:rPr>
          <w:rFonts w:ascii="Times New Roman" w:hAnsi="Times New Roman" w:cs="Times New Roman"/>
        </w:rPr>
        <w:t>анализа</w:t>
      </w:r>
      <w:proofErr w:type="gramEnd"/>
      <w:r w:rsidRPr="002B6435">
        <w:rPr>
          <w:rFonts w:ascii="Times New Roman" w:hAnsi="Times New Roman" w:cs="Times New Roman"/>
        </w:rPr>
        <w:t xml:space="preserve"> как изображений, так и построек; не только анализируют основные конструктивные особенности различных деталей, но и определяют их форму на основе сходства со знакомыми им объемными предметами. Дети способны </w:t>
      </w:r>
      <w:r w:rsidRPr="002B6435">
        <w:rPr>
          <w:rFonts w:ascii="Times New Roman" w:hAnsi="Times New Roman" w:cs="Times New Roman"/>
        </w:rPr>
        <w:lastRenderedPageBreak/>
        <w:t xml:space="preserve">выполнять различные по степени сложности </w:t>
      </w:r>
      <w:proofErr w:type="gramStart"/>
      <w:r w:rsidRPr="002B6435">
        <w:rPr>
          <w:rFonts w:ascii="Times New Roman" w:hAnsi="Times New Roman" w:cs="Times New Roman"/>
        </w:rPr>
        <w:t>постройки</w:t>
      </w:r>
      <w:proofErr w:type="gramEnd"/>
      <w:r w:rsidRPr="002B6435">
        <w:rPr>
          <w:rFonts w:ascii="Times New Roman" w:hAnsi="Times New Roman" w:cs="Times New Roman"/>
        </w:rPr>
        <w:t xml:space="preserve"> как по собственному замыслу, так и по условиям. Усложняется конструирование из природного материала. Дошкольникам уже доступны целостные композиции по предварительному замыслу, которые могут передавать сложные отношения, включать фигуры людей и животных. У детей продолжает развиваться восприятие, образное мышление, навыки обобщения и рассуждения, воображение. Продолжает развиваться внимание дошкольников, оно становится произвольным. В некоторых видах деятельности время произвольного сосредоточения достигает 30 минут. У дошкольников продолжает развиваться речь: ее звуковая сторона, грамматический строй, лексика. Развивается связная речь. Дети начинают активно употреблять 4 обобщающие существительные, синонимы, антонимы, прилагательные и т.д. К 7 годам появляется речь-рассуждение. Важнейшим итогом развития речи на протяжении всего дошкольного детства является то, что к концу этого периода речь становится подлинным </w:t>
      </w:r>
      <w:proofErr w:type="gramStart"/>
      <w:r w:rsidRPr="002B6435">
        <w:rPr>
          <w:rFonts w:ascii="Times New Roman" w:hAnsi="Times New Roman" w:cs="Times New Roman"/>
        </w:rPr>
        <w:t>средством</w:t>
      </w:r>
      <w:proofErr w:type="gramEnd"/>
      <w:r w:rsidRPr="002B6435">
        <w:rPr>
          <w:rFonts w:ascii="Times New Roman" w:hAnsi="Times New Roman" w:cs="Times New Roman"/>
        </w:rPr>
        <w:t xml:space="preserve"> как общения, так и познавательной деятельности, а также планирования и регуляции поведения. К концу дошкольного детства ребенок формируется как будущий самостоятельный читатель. Многие дошкольники в этом возрасте способны самостоятельно выбрать книгу по вкусу из числа предложенных; достаточно просто узнают и пересказывают прочитанный текст с использованием иллюстраций. Дети придумывают концовку, новые сюжетные повороты, сочиняют небольшие стихи, загадки, дразнилки. Знают наизусть много произведений, читают их выразительно, стараясь подражать интонации взрослого или следовать его советам по прочтению. В продуктивной деятельности дети знают, что хотят изобразить и могут целенаправленно следовать к своей цели. В лепке дети могут создавать изображения с натуры и по представлению, также передавая характерные особенности знакомых предметов и используя разные способы лепки. В аппликации дошкольники осваивают приемы вырезания одинаковых фигур или деталей из бумаги, сложенной пополам, гармошкой. У них проявляется чувство цвета при выборе бумаги разных оттенков. Дети способны конструировать по схеме, фотографиям, заданным условиям, собственному замыслу постройки из разнообразного строительного материала, дополняя их архитектурными деталями; делать игрушки путём складывания бумаги в разных направлениях; создавать фигурки людей, животных, героев литературных произведений из природного материала. Дети проявляют интерес к коллективным работам и могут договариваться между собой, хотя помощь воспитателя им все еще нужна. К концу дошкольного возраста обладает высоким уровнем познавательного и личностного развития, что позволяет ему в дальнейшем успешно учиться в школе. </w:t>
      </w:r>
    </w:p>
    <w:p w:rsidR="0006369B" w:rsidRPr="00C55294" w:rsidRDefault="00A70497" w:rsidP="0006369B">
      <w:pPr>
        <w:shd w:val="clear" w:color="auto" w:fill="FFFFFF"/>
        <w:jc w:val="both"/>
        <w:rPr>
          <w:rFonts w:ascii="Times New Roman" w:hAnsi="Times New Roman" w:cs="Times New Roman"/>
          <w:b/>
        </w:rPr>
      </w:pPr>
      <w:r w:rsidRPr="002B6435">
        <w:rPr>
          <w:rFonts w:ascii="Times New Roman" w:hAnsi="Times New Roman" w:cs="Times New Roman"/>
          <w:b/>
        </w:rPr>
        <w:t>Особенности организации образовательного процесса в подготовительной группе.</w:t>
      </w:r>
    </w:p>
    <w:p w:rsidR="002A4F34" w:rsidRPr="0006369B" w:rsidRDefault="00A70497" w:rsidP="0006369B">
      <w:pPr>
        <w:shd w:val="clear" w:color="auto" w:fill="FFFFFF"/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Образовательные отношения ориентированы на охрану и укрепление физического и психического здоровья, поддержку индивидуальности ребёнка. Развитие эмоциональной сферы, познавательной активности, мыслительной деятельности, психических процессов, социальных и коммуникативных навыков, созревание мотива к изменению социальной роли (хочу быть учеником), готовности к обучению в школе. При организации образовательного процесса в группе соблюдены принципы развивающего обучения, обеспечивается единство воспитательных, развивающих и обучающих целей, обучение основывается на комплексно-тематическом планировании, осуществление образовательного процесса проходит в адекватных возрасту формах обучения. Учтены принципы интеграции всех образовательных областей и направлений развития. Количество времени организованной образовательной деятельности в неделю регламентируется </w:t>
      </w:r>
      <w:proofErr w:type="spellStart"/>
      <w:r w:rsidRPr="002B6435">
        <w:rPr>
          <w:rFonts w:ascii="Times New Roman" w:hAnsi="Times New Roman" w:cs="Times New Roman"/>
        </w:rPr>
        <w:t>СанПиН</w:t>
      </w:r>
      <w:proofErr w:type="spellEnd"/>
      <w:r w:rsidRPr="002B6435">
        <w:rPr>
          <w:rFonts w:ascii="Times New Roman" w:hAnsi="Times New Roman" w:cs="Times New Roman"/>
        </w:rPr>
        <w:t xml:space="preserve"> 2.4.1.3049-13 в соответствии с возрастом. </w:t>
      </w:r>
    </w:p>
    <w:p w:rsidR="002F596D" w:rsidRPr="0006369B" w:rsidRDefault="002F596D" w:rsidP="0006369B">
      <w:pPr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954715">
        <w:rPr>
          <w:rFonts w:ascii="Times New Roman" w:eastAsia="Times New Roman" w:hAnsi="Times New Roman" w:cs="Times New Roman"/>
          <w:b/>
          <w:color w:val="000000"/>
        </w:rPr>
        <w:t>Сп</w:t>
      </w:r>
      <w:r w:rsidR="00CE7059">
        <w:rPr>
          <w:rFonts w:ascii="Times New Roman" w:eastAsia="Times New Roman" w:hAnsi="Times New Roman" w:cs="Times New Roman"/>
          <w:b/>
          <w:color w:val="000000"/>
        </w:rPr>
        <w:t xml:space="preserve">исочный состав воспитанников: </w:t>
      </w:r>
    </w:p>
    <w:tbl>
      <w:tblPr>
        <w:tblW w:w="10123" w:type="dxa"/>
        <w:jc w:val="center"/>
        <w:tblInd w:w="-126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838"/>
        <w:gridCol w:w="3590"/>
        <w:gridCol w:w="1418"/>
        <w:gridCol w:w="1135"/>
        <w:gridCol w:w="1230"/>
        <w:gridCol w:w="1912"/>
      </w:tblGrid>
      <w:tr w:rsidR="0044461F" w:rsidRPr="00944B55" w:rsidTr="00C55294">
        <w:trPr>
          <w:trHeight w:val="385"/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4461F" w:rsidRPr="00944B55" w:rsidRDefault="0044461F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944B55">
              <w:rPr>
                <w:rFonts w:ascii="Times New Roman" w:eastAsia="Calibri" w:hAnsi="Times New Roman" w:cs="Times New Roman"/>
                <w:color w:val="000000"/>
              </w:rPr>
              <w:t>№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4461F" w:rsidRPr="00944B55" w:rsidRDefault="0044461F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944B55">
              <w:rPr>
                <w:rFonts w:ascii="Times New Roman" w:eastAsia="Calibri" w:hAnsi="Times New Roman" w:cs="Times New Roman"/>
                <w:b/>
                <w:color w:val="000000"/>
              </w:rPr>
              <w:t>Ф.И. ребёнка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4461F" w:rsidRPr="00944B55" w:rsidRDefault="0044461F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944B55">
              <w:rPr>
                <w:rFonts w:ascii="Times New Roman" w:eastAsia="Calibri" w:hAnsi="Times New Roman" w:cs="Times New Roman"/>
                <w:b/>
                <w:color w:val="000000"/>
              </w:rPr>
              <w:t>1 группа здоровья</w:t>
            </w: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44461F" w:rsidRPr="00944B55" w:rsidRDefault="0044461F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944B55">
              <w:rPr>
                <w:rFonts w:ascii="Times New Roman" w:eastAsia="Calibri" w:hAnsi="Times New Roman" w:cs="Times New Roman"/>
                <w:b/>
                <w:color w:val="000000"/>
              </w:rPr>
              <w:t>2 группа здоровья</w:t>
            </w: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4461F" w:rsidRPr="00944B55" w:rsidRDefault="0044461F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3</w:t>
            </w:r>
            <w:r w:rsidRPr="0044461F">
              <w:rPr>
                <w:rFonts w:ascii="Times New Roman" w:eastAsia="Calibri" w:hAnsi="Times New Roman" w:cs="Times New Roman"/>
                <w:b/>
                <w:color w:val="000000"/>
              </w:rPr>
              <w:t xml:space="preserve"> группа здоровья</w:t>
            </w: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44461F" w:rsidRPr="00944B55" w:rsidRDefault="0044461F" w:rsidP="0006369B">
            <w:pPr>
              <w:spacing w:line="240" w:lineRule="auto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44461F">
              <w:rPr>
                <w:rFonts w:ascii="Times New Roman" w:eastAsia="Calibri" w:hAnsi="Times New Roman" w:cs="Times New Roman"/>
                <w:b/>
                <w:color w:val="000000"/>
              </w:rPr>
              <w:t>4 группа здоровья</w:t>
            </w:r>
          </w:p>
        </w:tc>
      </w:tr>
      <w:tr w:rsidR="0006369B" w:rsidRPr="0006369B" w:rsidTr="00C55294">
        <w:trPr>
          <w:trHeight w:val="239"/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06369B">
              <w:rPr>
                <w:rFonts w:ascii="Times New Roman" w:eastAsia="Calibri" w:hAnsi="Times New Roman" w:cs="Times New Roman"/>
                <w:color w:val="000000"/>
              </w:rPr>
              <w:t>1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Агапов Даниил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2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Арсланов Тимур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3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lastRenderedPageBreak/>
              <w:t>4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Киямов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Ильдан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5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Мелания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6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 Аким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7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8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Плеханова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9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Сиразетдинов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10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Валентин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11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Таймуллин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Яков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12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Тимофеева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Удьяна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13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Юлиана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06369B" w:rsidRPr="0006369B" w:rsidTr="00C55294">
        <w:trPr>
          <w:jc w:val="center"/>
        </w:trPr>
        <w:tc>
          <w:tcPr>
            <w:tcW w:w="8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14</w:t>
            </w:r>
          </w:p>
        </w:tc>
        <w:tc>
          <w:tcPr>
            <w:tcW w:w="3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CE7059" w:rsidP="000636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1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6369B" w:rsidRPr="0006369B" w:rsidRDefault="0006369B" w:rsidP="0006369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</w:tbl>
    <w:p w:rsidR="002F596D" w:rsidRPr="00944B55" w:rsidRDefault="002F596D" w:rsidP="002F596D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944B55">
        <w:rPr>
          <w:rFonts w:ascii="Times New Roman" w:eastAsia="Times New Roman" w:hAnsi="Times New Roman" w:cs="Times New Roman"/>
          <w:color w:val="000000"/>
        </w:rPr>
        <w:t xml:space="preserve">разделение </w:t>
      </w:r>
      <w:r w:rsidR="00BC2895">
        <w:rPr>
          <w:rFonts w:ascii="Times New Roman" w:eastAsia="Times New Roman" w:hAnsi="Times New Roman" w:cs="Times New Roman"/>
          <w:color w:val="000000"/>
        </w:rPr>
        <w:t xml:space="preserve">по группам здоровья: первая – </w:t>
      </w:r>
      <w:r w:rsidR="0006369B">
        <w:rPr>
          <w:rFonts w:ascii="Times New Roman" w:eastAsia="Times New Roman" w:hAnsi="Times New Roman" w:cs="Times New Roman"/>
          <w:color w:val="000000"/>
        </w:rPr>
        <w:t xml:space="preserve"> </w:t>
      </w:r>
      <w:r w:rsidR="00BC2895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06369B">
        <w:rPr>
          <w:rFonts w:ascii="Times New Roman" w:eastAsia="Times New Roman" w:hAnsi="Times New Roman" w:cs="Times New Roman"/>
          <w:color w:val="000000"/>
        </w:rPr>
        <w:t>д</w:t>
      </w:r>
      <w:proofErr w:type="spellEnd"/>
      <w:r w:rsidR="00BC2895">
        <w:rPr>
          <w:rFonts w:ascii="Times New Roman" w:eastAsia="Times New Roman" w:hAnsi="Times New Roman" w:cs="Times New Roman"/>
          <w:color w:val="000000"/>
        </w:rPr>
        <w:t xml:space="preserve">, вторая – </w:t>
      </w:r>
      <w:r w:rsidR="0006369B">
        <w:rPr>
          <w:rFonts w:ascii="Times New Roman" w:eastAsia="Times New Roman" w:hAnsi="Times New Roman" w:cs="Times New Roman"/>
          <w:color w:val="000000"/>
        </w:rPr>
        <w:t xml:space="preserve">   </w:t>
      </w:r>
      <w:proofErr w:type="spellStart"/>
      <w:r w:rsidR="0006369B">
        <w:rPr>
          <w:rFonts w:ascii="Times New Roman" w:eastAsia="Times New Roman" w:hAnsi="Times New Roman" w:cs="Times New Roman"/>
          <w:color w:val="000000"/>
        </w:rPr>
        <w:t>д</w:t>
      </w:r>
      <w:proofErr w:type="spellEnd"/>
      <w:r w:rsidRPr="00944B55">
        <w:rPr>
          <w:rFonts w:ascii="Times New Roman" w:eastAsia="Times New Roman" w:hAnsi="Times New Roman" w:cs="Times New Roman"/>
          <w:color w:val="000000"/>
        </w:rPr>
        <w:t xml:space="preserve">, </w:t>
      </w:r>
    </w:p>
    <w:p w:rsidR="00BC2895" w:rsidRPr="00C55294" w:rsidRDefault="00BC2895" w:rsidP="00C55294">
      <w:pPr>
        <w:ind w:left="72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третья – </w:t>
      </w:r>
      <w:r w:rsidR="002148C9">
        <w:rPr>
          <w:rFonts w:ascii="Times New Roman" w:eastAsia="Times New Roman" w:hAnsi="Times New Roman" w:cs="Times New Roman"/>
          <w:color w:val="000000"/>
        </w:rPr>
        <w:t xml:space="preserve"> </w:t>
      </w:r>
      <w:r w:rsidR="0006369B">
        <w:rPr>
          <w:rFonts w:ascii="Times New Roman" w:eastAsia="Times New Roman" w:hAnsi="Times New Roman" w:cs="Times New Roman"/>
          <w:color w:val="000000"/>
        </w:rPr>
        <w:t xml:space="preserve">   </w:t>
      </w:r>
      <w:proofErr w:type="spellStart"/>
      <w:r w:rsidR="0006369B">
        <w:rPr>
          <w:rFonts w:ascii="Times New Roman" w:eastAsia="Times New Roman" w:hAnsi="Times New Roman" w:cs="Times New Roman"/>
          <w:color w:val="000000"/>
        </w:rPr>
        <w:t>д</w:t>
      </w:r>
      <w:proofErr w:type="spellEnd"/>
      <w:r w:rsidR="002148C9">
        <w:rPr>
          <w:rFonts w:ascii="Times New Roman" w:eastAsia="Times New Roman" w:hAnsi="Times New Roman" w:cs="Times New Roman"/>
          <w:color w:val="000000"/>
        </w:rPr>
        <w:t>, четвертая</w:t>
      </w:r>
      <w:r w:rsidR="0006369B">
        <w:rPr>
          <w:rFonts w:ascii="Times New Roman" w:eastAsia="Times New Roman" w:hAnsi="Times New Roman" w:cs="Times New Roman"/>
          <w:color w:val="000000"/>
        </w:rPr>
        <w:t xml:space="preserve"> </w:t>
      </w:r>
      <w:r w:rsidR="002148C9"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06369B">
        <w:rPr>
          <w:rFonts w:ascii="Times New Roman" w:eastAsia="Times New Roman" w:hAnsi="Times New Roman" w:cs="Times New Roman"/>
          <w:color w:val="000000"/>
        </w:rPr>
        <w:t xml:space="preserve">   д.</w:t>
      </w:r>
    </w:p>
    <w:p w:rsidR="002F596D" w:rsidRPr="00C55294" w:rsidRDefault="002A4F34" w:rsidP="00C55294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Комплектование </w:t>
      </w:r>
      <w:proofErr w:type="spellStart"/>
      <w:proofErr w:type="gramStart"/>
      <w:r w:rsidR="00BC2895">
        <w:rPr>
          <w:rFonts w:ascii="Times New Roman" w:eastAsia="Calibri" w:hAnsi="Times New Roman" w:cs="Times New Roman"/>
          <w:b/>
        </w:rPr>
        <w:t>старшей-</w:t>
      </w:r>
      <w:r>
        <w:rPr>
          <w:rFonts w:ascii="Times New Roman" w:eastAsia="Calibri" w:hAnsi="Times New Roman" w:cs="Times New Roman"/>
          <w:b/>
        </w:rPr>
        <w:t>подготовительной</w:t>
      </w:r>
      <w:proofErr w:type="spellEnd"/>
      <w:proofErr w:type="gramEnd"/>
      <w:r w:rsidR="00CE7059">
        <w:rPr>
          <w:rFonts w:ascii="Times New Roman" w:eastAsia="Calibri" w:hAnsi="Times New Roman" w:cs="Times New Roman"/>
          <w:b/>
        </w:rPr>
        <w:t xml:space="preserve"> группы на 01.09.2022</w:t>
      </w:r>
      <w:r w:rsidR="00BC2895">
        <w:rPr>
          <w:rFonts w:ascii="Times New Roman" w:eastAsia="Calibri" w:hAnsi="Times New Roman" w:cs="Times New Roman"/>
          <w:b/>
        </w:rPr>
        <w:t xml:space="preserve"> </w:t>
      </w:r>
      <w:r w:rsidR="002F596D" w:rsidRPr="00944B55">
        <w:rPr>
          <w:rFonts w:ascii="Times New Roman" w:eastAsia="Calibri" w:hAnsi="Times New Roman" w:cs="Times New Roman"/>
          <w:b/>
        </w:rPr>
        <w:t>г.</w:t>
      </w:r>
    </w:p>
    <w:tbl>
      <w:tblPr>
        <w:tblW w:w="9976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/>
      </w:tblPr>
      <w:tblGrid>
        <w:gridCol w:w="1946"/>
        <w:gridCol w:w="1175"/>
        <w:gridCol w:w="1236"/>
        <w:gridCol w:w="1447"/>
        <w:gridCol w:w="4172"/>
      </w:tblGrid>
      <w:tr w:rsidR="002F596D" w:rsidRPr="00944B55" w:rsidTr="00C55294">
        <w:trPr>
          <w:trHeight w:val="171"/>
          <w:jc w:val="center"/>
        </w:trPr>
        <w:tc>
          <w:tcPr>
            <w:tcW w:w="19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4B55">
              <w:rPr>
                <w:rFonts w:ascii="Times New Roman" w:eastAsia="Calibri" w:hAnsi="Times New Roman" w:cs="Times New Roman"/>
                <w:b/>
              </w:rPr>
              <w:t xml:space="preserve">№ </w:t>
            </w:r>
            <w:proofErr w:type="spellStart"/>
            <w:r w:rsidRPr="00944B55">
              <w:rPr>
                <w:rFonts w:ascii="Times New Roman" w:eastAsia="Calibri" w:hAnsi="Times New Roman" w:cs="Times New Roman"/>
                <w:b/>
              </w:rPr>
              <w:t>гр</w:t>
            </w:r>
            <w:proofErr w:type="spellEnd"/>
          </w:p>
        </w:tc>
        <w:tc>
          <w:tcPr>
            <w:tcW w:w="1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4B55">
              <w:rPr>
                <w:rFonts w:ascii="Times New Roman" w:eastAsia="Calibri" w:hAnsi="Times New Roman" w:cs="Times New Roman"/>
                <w:b/>
              </w:rPr>
              <w:t>возраст детей</w:t>
            </w:r>
          </w:p>
        </w:tc>
        <w:tc>
          <w:tcPr>
            <w:tcW w:w="1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4B55">
              <w:rPr>
                <w:rFonts w:ascii="Times New Roman" w:eastAsia="Calibri" w:hAnsi="Times New Roman" w:cs="Times New Roman"/>
                <w:b/>
              </w:rPr>
              <w:t>Кол-во</w:t>
            </w:r>
          </w:p>
        </w:tc>
        <w:tc>
          <w:tcPr>
            <w:tcW w:w="1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4B55">
              <w:rPr>
                <w:rFonts w:ascii="Times New Roman" w:eastAsia="Calibri" w:hAnsi="Times New Roman" w:cs="Times New Roman"/>
                <w:b/>
              </w:rPr>
              <w:t>мальчики</w:t>
            </w:r>
          </w:p>
        </w:tc>
        <w:tc>
          <w:tcPr>
            <w:tcW w:w="41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44B55">
              <w:rPr>
                <w:rFonts w:ascii="Times New Roman" w:eastAsia="Calibri" w:hAnsi="Times New Roman" w:cs="Times New Roman"/>
                <w:b/>
              </w:rPr>
              <w:t>девочки</w:t>
            </w:r>
          </w:p>
        </w:tc>
      </w:tr>
      <w:tr w:rsidR="002F596D" w:rsidRPr="00944B55" w:rsidTr="00C55294">
        <w:trPr>
          <w:trHeight w:val="272"/>
          <w:jc w:val="center"/>
        </w:trPr>
        <w:tc>
          <w:tcPr>
            <w:tcW w:w="19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412E32" w:rsidP="000F5E1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Подготовительная</w:t>
            </w:r>
          </w:p>
        </w:tc>
        <w:tc>
          <w:tcPr>
            <w:tcW w:w="1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412E32" w:rsidP="000F5E1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6-7</w:t>
            </w:r>
          </w:p>
        </w:tc>
        <w:tc>
          <w:tcPr>
            <w:tcW w:w="1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F596D" w:rsidRPr="00944B55" w:rsidRDefault="002F596D" w:rsidP="000F5E1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B6435" w:rsidRPr="00944B55" w:rsidTr="00C55294">
        <w:trPr>
          <w:trHeight w:val="272"/>
          <w:jc w:val="center"/>
        </w:trPr>
        <w:tc>
          <w:tcPr>
            <w:tcW w:w="19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B6435" w:rsidRDefault="002B6435" w:rsidP="000F5E1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Старшая </w:t>
            </w:r>
          </w:p>
        </w:tc>
        <w:tc>
          <w:tcPr>
            <w:tcW w:w="11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B6435" w:rsidRDefault="00BC2895" w:rsidP="000F5E1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5-6</w:t>
            </w:r>
          </w:p>
        </w:tc>
        <w:tc>
          <w:tcPr>
            <w:tcW w:w="12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B6435" w:rsidRDefault="002B6435" w:rsidP="000F5E1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B6435" w:rsidRDefault="002B6435" w:rsidP="000F5E1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B6435" w:rsidRDefault="002B6435" w:rsidP="000F5E15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2F596D" w:rsidRDefault="002F596D" w:rsidP="002F596D">
      <w:pPr>
        <w:jc w:val="both"/>
        <w:rPr>
          <w:rFonts w:ascii="Times New Roman" w:eastAsia="Times New Roman" w:hAnsi="Times New Roman" w:cs="Times New Roman"/>
          <w:b/>
          <w:color w:val="000000"/>
        </w:rPr>
      </w:pPr>
    </w:p>
    <w:p w:rsidR="002F596D" w:rsidRPr="00944B55" w:rsidRDefault="002F596D" w:rsidP="002F596D">
      <w:pPr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944B55">
        <w:rPr>
          <w:rFonts w:ascii="Times New Roman" w:eastAsia="Times New Roman" w:hAnsi="Times New Roman" w:cs="Times New Roman"/>
          <w:b/>
          <w:color w:val="000000"/>
        </w:rPr>
        <w:t>Состав родителей:</w:t>
      </w:r>
    </w:p>
    <w:p w:rsidR="002F596D" w:rsidRPr="00944B55" w:rsidRDefault="0006369B" w:rsidP="002F596D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Многодетные: </w:t>
      </w:r>
      <w:r w:rsidR="00CE7059">
        <w:rPr>
          <w:rFonts w:ascii="Times New Roman" w:eastAsia="Times New Roman" w:hAnsi="Times New Roman" w:cs="Times New Roman"/>
          <w:color w:val="000000"/>
        </w:rPr>
        <w:t>3</w:t>
      </w:r>
    </w:p>
    <w:p w:rsidR="002F596D" w:rsidRDefault="0006369B" w:rsidP="002F596D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Мать-одиночка: </w:t>
      </w:r>
      <w:r w:rsidR="00CE7059">
        <w:rPr>
          <w:rFonts w:ascii="Times New Roman" w:eastAsia="Times New Roman" w:hAnsi="Times New Roman" w:cs="Times New Roman"/>
          <w:color w:val="000000"/>
        </w:rPr>
        <w:t>1</w:t>
      </w:r>
    </w:p>
    <w:p w:rsidR="002B6435" w:rsidRPr="002B6435" w:rsidRDefault="002F596D" w:rsidP="002B6435">
      <w:pPr>
        <w:jc w:val="both"/>
        <w:rPr>
          <w:rFonts w:ascii="Times New Roman" w:eastAsia="Times New Roman" w:hAnsi="Times New Roman" w:cs="Times New Roman"/>
          <w:color w:val="000000"/>
        </w:rPr>
      </w:pPr>
      <w:r w:rsidRPr="00A92A85">
        <w:rPr>
          <w:rFonts w:ascii="Times New Roman" w:eastAsia="Times New Roman" w:hAnsi="Times New Roman" w:cs="Times New Roman"/>
          <w:b/>
          <w:bCs/>
        </w:rPr>
        <w:t xml:space="preserve">1.2. </w:t>
      </w:r>
      <w:r w:rsidR="002B6435" w:rsidRPr="002B6435">
        <w:rPr>
          <w:rFonts w:ascii="Times New Roman" w:hAnsi="Times New Roman" w:cs="Times New Roman"/>
          <w:b/>
        </w:rPr>
        <w:t>Целевые ориентиры на этапе завершения дошкольного образования:</w:t>
      </w:r>
      <w:r w:rsidR="002B6435" w:rsidRPr="002B6435">
        <w:rPr>
          <w:rFonts w:ascii="Times New Roman" w:hAnsi="Times New Roman" w:cs="Times New Roman"/>
        </w:rPr>
        <w:t xml:space="preserve"> Целевые ориентиры не подлежат непосредственной оценке, в том числе в виде педагогической диагностики (мониторинга) и не являются основанием для их формального сравнения с реальными достижениями детей.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 ● ребёнок проявляет инициативность и самостоятельность в разных видах деятельности – игре, общении, конструировании и др. Способен выбирать себе род занятий, участников совместной деятельности, обнаруживает способность к воплощению разнообразных замыслов; 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>● ребёнок уверен в своих силах, открыт внешнему миру, положительно относится к себе и к другим, обладает чувством собственного достоинства.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 ● ребёнок обладает развитым воображением, которое реализуется в разных видах деятельности. Способность ребёнка к фантазии, воображению, творчеству интенсивно развивается и проявляется в игре. </w:t>
      </w:r>
      <w:r w:rsidRPr="002B6435">
        <w:rPr>
          <w:rFonts w:ascii="Times New Roman" w:hAnsi="Times New Roman" w:cs="Times New Roman"/>
        </w:rPr>
        <w:lastRenderedPageBreak/>
        <w:t xml:space="preserve">Ребёнок владеет разными формами и видами игры. Умеет подчиняться разным правилам и социальным нормам, различать </w:t>
      </w:r>
      <w:proofErr w:type="gramStart"/>
      <w:r w:rsidRPr="002B6435">
        <w:rPr>
          <w:rFonts w:ascii="Times New Roman" w:hAnsi="Times New Roman" w:cs="Times New Roman"/>
        </w:rPr>
        <w:t>условную</w:t>
      </w:r>
      <w:proofErr w:type="gramEnd"/>
      <w:r w:rsidRPr="002B6435">
        <w:rPr>
          <w:rFonts w:ascii="Times New Roman" w:hAnsi="Times New Roman" w:cs="Times New Roman"/>
        </w:rPr>
        <w:t xml:space="preserve"> и реальную ситуации, в том числе игровую и учебную; 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● творческие способности 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 </w:t>
      </w:r>
    </w:p>
    <w:p w:rsidR="00CE7059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 </w:t>
      </w:r>
    </w:p>
    <w:p w:rsid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● ребёнок способен к волевым усилиям в разных видах деятельности, преодолевать сиюминутные побуждения, доводить до конца начатое дело. Ребёнок может следовать социальным нормам поведения и правилам в разных видах деятельности, во взаимоотношениях </w:t>
      </w:r>
      <w:proofErr w:type="gramStart"/>
      <w:r w:rsidRPr="002B6435">
        <w:rPr>
          <w:rFonts w:ascii="Times New Roman" w:hAnsi="Times New Roman" w:cs="Times New Roman"/>
        </w:rPr>
        <w:t>со</w:t>
      </w:r>
      <w:proofErr w:type="gramEnd"/>
      <w:r w:rsidRPr="002B6435">
        <w:rPr>
          <w:rFonts w:ascii="Times New Roman" w:hAnsi="Times New Roman" w:cs="Times New Roman"/>
        </w:rPr>
        <w:t xml:space="preserve"> взрослыми и сверстниками, правилам безопасного поведения и личной гигиены; 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● ребёнок проявляет любознательность, 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людей, склонен наблюдать, экспериментировать. 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sym w:font="Symbol" w:char="F0B7"/>
      </w:r>
      <w:r w:rsidRPr="002B6435">
        <w:rPr>
          <w:rFonts w:ascii="Times New Roman" w:hAnsi="Times New Roman" w:cs="Times New Roman"/>
        </w:rPr>
        <w:t xml:space="preserve">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грамотности; 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sym w:font="Symbol" w:char="F0B7"/>
      </w:r>
      <w:r w:rsidRPr="002B6435">
        <w:rPr>
          <w:rFonts w:ascii="Times New Roman" w:hAnsi="Times New Roman" w:cs="Times New Roman"/>
        </w:rPr>
        <w:t xml:space="preserve"> ребёнок способен к принятию собственных решений, опираясь на свои знания и умения в различных сферах действительности. Целевые ориентиры не подлежат непосредственной оценке, в том числе в виде педагогической диагностики (мониторинга) и не являются основанием для их формального сравнения с реальными достижениями детей. </w:t>
      </w:r>
    </w:p>
    <w:p w:rsidR="002B6435" w:rsidRPr="002B6435" w:rsidRDefault="002B6435" w:rsidP="002B6435">
      <w:pPr>
        <w:jc w:val="both"/>
        <w:rPr>
          <w:rFonts w:ascii="Times New Roman" w:hAnsi="Times New Roman" w:cs="Times New Roman"/>
        </w:rPr>
      </w:pPr>
      <w:r w:rsidRPr="002B6435">
        <w:rPr>
          <w:rFonts w:ascii="Times New Roman" w:hAnsi="Times New Roman" w:cs="Times New Roman"/>
        </w:rPr>
        <w:t xml:space="preserve"> Система оценки результатов освоения Программы строится на анализе реального поведения ребёнка, посредством прямого наблюдения. Результаты наблюдения педагог получает в естественной среде - в игровых ситуациях, в ходе режимных моментов, в образовательной деятельности. Отслеживаем динамику развития детей и даём индивидуальную оценку развития каждого ребёнка. Освоение Программы не сопровождается проведением промежуточных аттестаций и итоговой аттестации воспитанников.</w:t>
      </w:r>
    </w:p>
    <w:p w:rsidR="002F596D" w:rsidRPr="004602E7" w:rsidRDefault="002F596D" w:rsidP="004602E7">
      <w:pPr>
        <w:jc w:val="both"/>
        <w:rPr>
          <w:rFonts w:ascii="Times New Roman" w:hAnsi="Times New Roman" w:cs="Times New Roman"/>
        </w:rPr>
      </w:pPr>
      <w:r w:rsidRPr="00A92A85">
        <w:rPr>
          <w:rFonts w:ascii="Times New Roman" w:hAnsi="Times New Roman" w:cs="Times New Roman"/>
          <w:b/>
          <w:bCs/>
          <w:lang w:val="en-US"/>
        </w:rPr>
        <w:t>II</w:t>
      </w:r>
      <w:r w:rsidR="004602E7">
        <w:rPr>
          <w:rFonts w:ascii="Times New Roman" w:hAnsi="Times New Roman" w:cs="Times New Roman"/>
          <w:b/>
          <w:bCs/>
        </w:rPr>
        <w:t>. СОДЕРЖАТЕЛЬНЫЙ РАЗДЕ</w:t>
      </w:r>
      <w:r w:rsidR="007D365B">
        <w:rPr>
          <w:rFonts w:ascii="Times New Roman" w:hAnsi="Times New Roman" w:cs="Times New Roman"/>
          <w:b/>
          <w:bCs/>
        </w:rPr>
        <w:t>Л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265"/>
        <w:gridCol w:w="1815"/>
        <w:gridCol w:w="1470"/>
        <w:gridCol w:w="2100"/>
        <w:gridCol w:w="2698"/>
      </w:tblGrid>
      <w:tr w:rsidR="002F596D" w:rsidRPr="00A92A85" w:rsidTr="00C55294">
        <w:trPr>
          <w:trHeight w:val="23"/>
        </w:trPr>
        <w:tc>
          <w:tcPr>
            <w:tcW w:w="22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color w:val="000000"/>
              </w:rPr>
              <w:t>Направление развития</w:t>
            </w:r>
          </w:p>
        </w:tc>
        <w:tc>
          <w:tcPr>
            <w:tcW w:w="18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О</w:t>
            </w:r>
            <w:r w:rsidRPr="00A92A85">
              <w:rPr>
                <w:rFonts w:ascii="Times New Roman" w:hAnsi="Times New Roman" w:cs="Times New Roman"/>
                <w:b/>
                <w:bCs/>
                <w:color w:val="000000"/>
              </w:rPr>
              <w:t>ОД</w:t>
            </w:r>
          </w:p>
        </w:tc>
        <w:tc>
          <w:tcPr>
            <w:tcW w:w="14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color w:val="000000"/>
              </w:rPr>
              <w:t>Количест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во О</w:t>
            </w:r>
            <w:r w:rsidRPr="00A92A85">
              <w:rPr>
                <w:rFonts w:ascii="Times New Roman" w:hAnsi="Times New Roman" w:cs="Times New Roman"/>
                <w:b/>
                <w:bCs/>
                <w:color w:val="000000"/>
              </w:rPr>
              <w:t>ОД в неделю</w:t>
            </w:r>
          </w:p>
        </w:tc>
        <w:tc>
          <w:tcPr>
            <w:tcW w:w="21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color w:val="000000"/>
              </w:rPr>
              <w:t>Виды детской деятельности</w:t>
            </w:r>
          </w:p>
        </w:tc>
        <w:tc>
          <w:tcPr>
            <w:tcW w:w="26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2F596D" w:rsidRPr="00A92A85" w:rsidTr="00C55294">
        <w:tc>
          <w:tcPr>
            <w:tcW w:w="22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1. Социально — коммуникативное развитие</w:t>
            </w:r>
          </w:p>
        </w:tc>
        <w:tc>
          <w:tcPr>
            <w:tcW w:w="18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  <w:color w:val="000080"/>
              </w:rPr>
            </w:pP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  <w:color w:val="000080"/>
              </w:rPr>
            </w:pPr>
          </w:p>
        </w:tc>
        <w:tc>
          <w:tcPr>
            <w:tcW w:w="21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38159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81595">
              <w:rPr>
                <w:rFonts w:ascii="Times New Roman" w:hAnsi="Times New Roman" w:cs="Times New Roman"/>
              </w:rPr>
              <w:t>Игровая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80"/>
              </w:rPr>
            </w:pPr>
            <w:r w:rsidRPr="00381595">
              <w:rPr>
                <w:rFonts w:ascii="Times New Roman" w:hAnsi="Times New Roman" w:cs="Times New Roman"/>
              </w:rPr>
              <w:t>деятельность</w:t>
            </w:r>
          </w:p>
        </w:tc>
        <w:tc>
          <w:tcPr>
            <w:tcW w:w="26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38159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81595">
              <w:rPr>
                <w:rFonts w:ascii="Times New Roman" w:hAnsi="Times New Roman" w:cs="Times New Roman"/>
              </w:rPr>
              <w:t>Беседа, наблюдение,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80"/>
              </w:rPr>
            </w:pPr>
            <w:r w:rsidRPr="00381595">
              <w:rPr>
                <w:rFonts w:ascii="Times New Roman" w:hAnsi="Times New Roman" w:cs="Times New Roman"/>
              </w:rPr>
              <w:t>игры</w:t>
            </w:r>
          </w:p>
        </w:tc>
      </w:tr>
      <w:tr w:rsidR="002F596D" w:rsidRPr="00A92A85" w:rsidTr="00C55294">
        <w:tc>
          <w:tcPr>
            <w:tcW w:w="22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2. Познавательное развитие</w:t>
            </w:r>
          </w:p>
        </w:tc>
        <w:tc>
          <w:tcPr>
            <w:tcW w:w="181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Формирование целостной картины мира и расширение кругозора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1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11"/>
              <w:snapToGri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A92A85">
              <w:rPr>
                <w:rFonts w:ascii="Times New Roman" w:hAnsi="Times New Roman"/>
                <w:color w:val="000000"/>
              </w:rPr>
              <w:t>Познавательно-исследовательская деятельность</w:t>
            </w:r>
          </w:p>
        </w:tc>
        <w:tc>
          <w:tcPr>
            <w:tcW w:w="269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11"/>
              <w:snapToGri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A92A85">
              <w:rPr>
                <w:rFonts w:ascii="Times New Roman" w:hAnsi="Times New Roman"/>
                <w:color w:val="000000"/>
              </w:rPr>
              <w:t>Беседы, дидактические игры, рассматривание картин и иллюстраций, коллекционирование, реализация проектов</w:t>
            </w:r>
          </w:p>
        </w:tc>
      </w:tr>
      <w:tr w:rsidR="002F596D" w:rsidRPr="00A92A85" w:rsidTr="00C55294">
        <w:tc>
          <w:tcPr>
            <w:tcW w:w="226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3.Речевое развитие</w:t>
            </w:r>
          </w:p>
        </w:tc>
        <w:tc>
          <w:tcPr>
            <w:tcW w:w="181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Развитие речи</w:t>
            </w:r>
          </w:p>
        </w:tc>
        <w:tc>
          <w:tcPr>
            <w:tcW w:w="1470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00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Коммуникативная деятельность</w:t>
            </w:r>
          </w:p>
        </w:tc>
        <w:tc>
          <w:tcPr>
            <w:tcW w:w="2698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11"/>
              <w:snapToGri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A92A85">
              <w:rPr>
                <w:rFonts w:ascii="Times New Roman" w:hAnsi="Times New Roman"/>
                <w:color w:val="000000"/>
              </w:rPr>
              <w:t xml:space="preserve">Беседы, дидактические игры, рассматривание </w:t>
            </w:r>
            <w:r w:rsidRPr="00A92A85">
              <w:rPr>
                <w:rFonts w:ascii="Times New Roman" w:hAnsi="Times New Roman"/>
                <w:color w:val="000000"/>
              </w:rPr>
              <w:lastRenderedPageBreak/>
              <w:t>картин и иллюстраций,</w:t>
            </w:r>
          </w:p>
        </w:tc>
      </w:tr>
      <w:tr w:rsidR="002F596D" w:rsidRPr="00A92A85" w:rsidTr="00C55294">
        <w:tc>
          <w:tcPr>
            <w:tcW w:w="226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4. Художественно-эстетическое</w:t>
            </w:r>
          </w:p>
          <w:p w:rsidR="002F596D" w:rsidRPr="00CD6553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развитие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Рисование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Лепка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Музыка</w:t>
            </w: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Конструктивно — модельная деятельность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1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1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2</w:t>
            </w: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Изобразительная деятельность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Музыкальная деятельность</w:t>
            </w: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11"/>
              <w:snapToGrid w:val="0"/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92A85">
              <w:rPr>
                <w:rFonts w:ascii="Times New Roman" w:hAnsi="Times New Roman"/>
                <w:color w:val="000000"/>
              </w:rPr>
              <w:t>Р</w:t>
            </w:r>
            <w:r>
              <w:rPr>
                <w:rFonts w:ascii="Times New Roman" w:hAnsi="Times New Roman"/>
                <w:color w:val="000000"/>
              </w:rPr>
              <w:t xml:space="preserve">исование, лепка. Ознакомление </w:t>
            </w:r>
            <w:proofErr w:type="gramStart"/>
            <w:r>
              <w:rPr>
                <w:rFonts w:ascii="Times New Roman" w:hAnsi="Times New Roman"/>
                <w:color w:val="000000"/>
              </w:rPr>
              <w:t>с</w:t>
            </w:r>
            <w:proofErr w:type="gramEnd"/>
          </w:p>
          <w:p w:rsidR="002F596D" w:rsidRPr="00CD183B" w:rsidRDefault="002F596D" w:rsidP="000F5E15">
            <w:pPr>
              <w:pStyle w:val="11"/>
              <w:snapToGrid w:val="0"/>
              <w:spacing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A92A85">
              <w:rPr>
                <w:rFonts w:ascii="Times New Roman" w:hAnsi="Times New Roman"/>
                <w:color w:val="000000"/>
              </w:rPr>
              <w:t>художниками. Выставка.</w:t>
            </w:r>
          </w:p>
          <w:p w:rsidR="002F596D" w:rsidRPr="00A92A85" w:rsidRDefault="002F596D" w:rsidP="000F5E15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Слушание, импровизация, исполнение, музыкально-подвижные игры, досуги, праздники и развлечения.</w:t>
            </w:r>
          </w:p>
        </w:tc>
      </w:tr>
      <w:tr w:rsidR="002F596D" w:rsidRPr="00A92A85" w:rsidTr="00C55294">
        <w:tc>
          <w:tcPr>
            <w:tcW w:w="226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5.Физическое развитие</w:t>
            </w:r>
          </w:p>
        </w:tc>
        <w:tc>
          <w:tcPr>
            <w:tcW w:w="181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Двигательная деятельность</w:t>
            </w:r>
          </w:p>
        </w:tc>
        <w:tc>
          <w:tcPr>
            <w:tcW w:w="2698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11"/>
              <w:snapToGri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A92A85">
              <w:rPr>
                <w:rFonts w:ascii="Times New Roman" w:hAnsi="Times New Roman"/>
                <w:color w:val="000000"/>
              </w:rPr>
              <w:t>Подвижные игры, игровые упражнения, физкультурные занятия, спортивные игры, физкультурные праздники</w:t>
            </w:r>
          </w:p>
        </w:tc>
      </w:tr>
    </w:tbl>
    <w:p w:rsidR="002F596D" w:rsidRDefault="002F596D" w:rsidP="002F596D">
      <w:pPr>
        <w:rPr>
          <w:rFonts w:ascii="Times New Roman" w:hAnsi="Times New Roman" w:cs="Times New Roman"/>
          <w:b/>
          <w:bCs/>
        </w:rPr>
      </w:pPr>
    </w:p>
    <w:p w:rsidR="002F596D" w:rsidRPr="00551DD7" w:rsidRDefault="002F596D" w:rsidP="002F596D">
      <w:pPr>
        <w:rPr>
          <w:rFonts w:ascii="Times New Roman" w:hAnsi="Times New Roman" w:cs="Times New Roman"/>
          <w:b/>
          <w:bCs/>
        </w:rPr>
      </w:pPr>
      <w:r w:rsidRPr="00A92A85">
        <w:rPr>
          <w:rFonts w:ascii="Times New Roman" w:hAnsi="Times New Roman" w:cs="Times New Roman"/>
          <w:b/>
          <w:bCs/>
          <w:lang w:val="en-US"/>
        </w:rPr>
        <w:t>III</w:t>
      </w:r>
      <w:r w:rsidRPr="00A92A85">
        <w:rPr>
          <w:rFonts w:ascii="Times New Roman" w:hAnsi="Times New Roman" w:cs="Times New Roman"/>
          <w:b/>
          <w:bCs/>
        </w:rPr>
        <w:t xml:space="preserve">. </w:t>
      </w:r>
      <w:r w:rsidRPr="00A92A85">
        <w:rPr>
          <w:rFonts w:ascii="Times New Roman" w:hAnsi="Times New Roman" w:cs="Times New Roman"/>
          <w:b/>
          <w:bCs/>
          <w:color w:val="000000"/>
        </w:rPr>
        <w:t>Планирование работы с детьми в группе, включающие в себя:</w:t>
      </w:r>
    </w:p>
    <w:p w:rsidR="00C55294" w:rsidRDefault="002F596D" w:rsidP="00C55294">
      <w:pPr>
        <w:rPr>
          <w:rFonts w:ascii="Times New Roman" w:hAnsi="Times New Roman" w:cs="Times New Roman"/>
        </w:rPr>
      </w:pPr>
      <w:r w:rsidRPr="00A92A85">
        <w:rPr>
          <w:rFonts w:ascii="Times New Roman" w:hAnsi="Times New Roman" w:cs="Times New Roman"/>
          <w:b/>
          <w:bCs/>
          <w:color w:val="000000"/>
        </w:rPr>
        <w:t>3.1. Распорядок дня.</w:t>
      </w:r>
      <w:r w:rsidR="00BC2895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A92A85">
        <w:rPr>
          <w:rFonts w:ascii="Times New Roman" w:eastAsia="Times New Roman" w:hAnsi="Times New Roman" w:cs="Times New Roman"/>
        </w:rPr>
        <w:t>Непременным условием здорового образа жизни и успешного развития детей является правильный режим. Правильный распорядок дня — это рациональная продолжительность и разумное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психофизиологическим особенностям детей.</w:t>
      </w:r>
    </w:p>
    <w:p w:rsidR="00C55294" w:rsidRDefault="00C55294" w:rsidP="00C552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2F596D" w:rsidRPr="00A92A85">
        <w:rPr>
          <w:rFonts w:ascii="Times New Roman" w:eastAsia="Times New Roman" w:hAnsi="Times New Roman" w:cs="Times New Roman"/>
          <w:color w:val="000000"/>
        </w:rPr>
        <w:t>В ДОУ используется гибкий распорядок дня, в него могут вноситься изменения исходя из особенностей сезона, индивидуальных особенностей детей, состояния здоровья. На гибкость режима влияет и окружающий социум.</w:t>
      </w:r>
    </w:p>
    <w:p w:rsidR="00B314E2" w:rsidRPr="00C55294" w:rsidRDefault="00C55294" w:rsidP="00C552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</w:t>
      </w:r>
      <w:r w:rsidR="00B314E2" w:rsidRPr="003C1440">
        <w:rPr>
          <w:rFonts w:ascii="Times New Roman" w:eastAsia="Times New Roman" w:hAnsi="Times New Roman" w:cs="Times New Roman"/>
          <w:b/>
          <w:color w:val="000000"/>
        </w:rPr>
        <w:t>Теплый период.</w:t>
      </w:r>
    </w:p>
    <w:tbl>
      <w:tblPr>
        <w:tblStyle w:val="af3"/>
        <w:tblW w:w="0" w:type="auto"/>
        <w:tblLook w:val="04A0"/>
      </w:tblPr>
      <w:tblGrid>
        <w:gridCol w:w="4927"/>
        <w:gridCol w:w="5529"/>
      </w:tblGrid>
      <w:tr w:rsidR="00B314E2" w:rsidTr="00C55294">
        <w:tc>
          <w:tcPr>
            <w:tcW w:w="4927" w:type="dxa"/>
          </w:tcPr>
          <w:p w:rsidR="00B314E2" w:rsidRPr="003C1440" w:rsidRDefault="00B314E2" w:rsidP="002F596D">
            <w:pPr>
              <w:jc w:val="both"/>
              <w:rPr>
                <w:rFonts w:ascii="Times New Roman" w:hAnsi="Times New Roman"/>
                <w:b/>
              </w:rPr>
            </w:pPr>
            <w:r w:rsidRPr="003C1440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5529" w:type="dxa"/>
          </w:tcPr>
          <w:p w:rsidR="00B314E2" w:rsidRPr="003C1440" w:rsidRDefault="00B314E2" w:rsidP="002F596D">
            <w:pPr>
              <w:jc w:val="both"/>
              <w:rPr>
                <w:rFonts w:ascii="Times New Roman" w:hAnsi="Times New Roman"/>
                <w:b/>
              </w:rPr>
            </w:pPr>
            <w:r w:rsidRPr="003C1440">
              <w:rPr>
                <w:rFonts w:ascii="Times New Roman" w:hAnsi="Times New Roman"/>
                <w:b/>
              </w:rPr>
              <w:t>Время проведения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улице: приём, игры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у</w:t>
            </w:r>
            <w:proofErr w:type="gramEnd"/>
            <w:r>
              <w:rPr>
                <w:rFonts w:ascii="Times New Roman" w:hAnsi="Times New Roman"/>
              </w:rPr>
              <w:t>тренняя гимнастика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06.30-08.15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завтраку, завтрак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08.15-08.50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Игры. Подготовка к прогулке.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08.50-09.00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Прогулка: занятия, игры, наблюдения, самостоятельная деятельность, воздушные и солнечные процедуры.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09.00-11.50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Возвращение с прогулки, водные процедуры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11.50-12.30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обеду, обед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12.30-13.00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дневному сну, сон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13.00-15.00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Постепенный подъем, бодрящая гимнастика, полдник.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15.00-15.50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художественная деятельность, игры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15.50-16.20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ужину, ужин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16.20-16.40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 к прогулке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16.40-16.50</w:t>
            </w:r>
          </w:p>
        </w:tc>
      </w:tr>
      <w:tr w:rsidR="00B314E2" w:rsidTr="00C55294">
        <w:tc>
          <w:tcPr>
            <w:tcW w:w="4927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Прогулка. Уход детей домой.</w:t>
            </w:r>
          </w:p>
        </w:tc>
        <w:tc>
          <w:tcPr>
            <w:tcW w:w="5529" w:type="dxa"/>
          </w:tcPr>
          <w:p w:rsidR="00B314E2" w:rsidRDefault="00B314E2" w:rsidP="002F596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16.50-18.30</w:t>
            </w:r>
          </w:p>
        </w:tc>
      </w:tr>
    </w:tbl>
    <w:p w:rsidR="003C1440" w:rsidRPr="003C1440" w:rsidRDefault="003C1440" w:rsidP="003C1440">
      <w:pPr>
        <w:ind w:firstLine="568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3C1440">
        <w:rPr>
          <w:rFonts w:ascii="Times New Roman" w:eastAsia="Times New Roman" w:hAnsi="Times New Roman" w:cs="Times New Roman"/>
          <w:b/>
          <w:color w:val="000000"/>
        </w:rPr>
        <w:t>Холодный период.</w:t>
      </w:r>
    </w:p>
    <w:tbl>
      <w:tblPr>
        <w:tblStyle w:val="af3"/>
        <w:tblW w:w="0" w:type="auto"/>
        <w:tblLook w:val="04A0"/>
      </w:tblPr>
      <w:tblGrid>
        <w:gridCol w:w="4927"/>
        <w:gridCol w:w="5529"/>
      </w:tblGrid>
      <w:tr w:rsidR="003C1440" w:rsidTr="00C55294">
        <w:tc>
          <w:tcPr>
            <w:tcW w:w="4927" w:type="dxa"/>
          </w:tcPr>
          <w:p w:rsidR="003C1440" w:rsidRPr="003C1440" w:rsidRDefault="003C1440" w:rsidP="00BC2895">
            <w:pPr>
              <w:jc w:val="both"/>
              <w:rPr>
                <w:rFonts w:ascii="Times New Roman" w:hAnsi="Times New Roman"/>
                <w:b/>
              </w:rPr>
            </w:pPr>
            <w:r w:rsidRPr="003C1440">
              <w:rPr>
                <w:rFonts w:ascii="Times New Roman" w:hAnsi="Times New Roman"/>
                <w:b/>
              </w:rPr>
              <w:t>Мероприятия</w:t>
            </w:r>
          </w:p>
        </w:tc>
        <w:tc>
          <w:tcPr>
            <w:tcW w:w="5529" w:type="dxa"/>
          </w:tcPr>
          <w:p w:rsidR="003C1440" w:rsidRPr="003C1440" w:rsidRDefault="003C1440" w:rsidP="00BC2895">
            <w:pPr>
              <w:jc w:val="both"/>
              <w:rPr>
                <w:rFonts w:ascii="Times New Roman" w:hAnsi="Times New Roman"/>
                <w:b/>
              </w:rPr>
            </w:pPr>
            <w:r w:rsidRPr="003C1440">
              <w:rPr>
                <w:rFonts w:ascii="Times New Roman" w:hAnsi="Times New Roman"/>
                <w:b/>
              </w:rPr>
              <w:t>Время проведения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3C144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Приём, осмотр детей,  игры. 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06.30-08.05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3C144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3C1440">
              <w:rPr>
                <w:rFonts w:ascii="Times New Roman" w:hAnsi="Times New Roman"/>
              </w:rPr>
              <w:t>тренняя гимнастика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08.05-08.20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завтраку, завтрак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08.20-08.40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деятельность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08.40-09.00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деятельность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09.00-10.30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Второй завтрак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10.30-10.40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прогулке, прогулка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10.40-12.00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Возвращение с прогулки, водные процедуры. Подготовка к обеду.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12.00-12.20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Обед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12.20.12.40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дневному сну, сон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12.40-15.00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Постепенный подъем, бодрящая гимнастика, полдник.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15.00-15.15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полднику. Полдник.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15.15-15.30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Игры. Образовательная деятельность.</w:t>
            </w:r>
          </w:p>
        </w:tc>
        <w:tc>
          <w:tcPr>
            <w:tcW w:w="5529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15.30-16.30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ужину, ужин</w:t>
            </w:r>
          </w:p>
        </w:tc>
        <w:tc>
          <w:tcPr>
            <w:tcW w:w="5529" w:type="dxa"/>
          </w:tcPr>
          <w:p w:rsidR="003C1440" w:rsidRDefault="007D365B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16.30-16.55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 к </w:t>
            </w:r>
            <w:proofErr w:type="spellStart"/>
            <w:r>
              <w:rPr>
                <w:rFonts w:ascii="Times New Roman" w:hAnsi="Times New Roman"/>
              </w:rPr>
              <w:t>прогулке</w:t>
            </w:r>
            <w:proofErr w:type="gramStart"/>
            <w:r w:rsidR="007D365B">
              <w:rPr>
                <w:rFonts w:ascii="Times New Roman" w:hAnsi="Times New Roman"/>
              </w:rPr>
              <w:t>.П</w:t>
            </w:r>
            <w:proofErr w:type="gramEnd"/>
            <w:r w:rsidR="007D365B">
              <w:rPr>
                <w:rFonts w:ascii="Times New Roman" w:hAnsi="Times New Roman"/>
              </w:rPr>
              <w:t>рогулка</w:t>
            </w:r>
            <w:proofErr w:type="spellEnd"/>
          </w:p>
        </w:tc>
        <w:tc>
          <w:tcPr>
            <w:tcW w:w="5529" w:type="dxa"/>
          </w:tcPr>
          <w:p w:rsidR="003C1440" w:rsidRDefault="007D365B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16.55--18.0</w:t>
            </w:r>
            <w:r w:rsidR="003C1440">
              <w:rPr>
                <w:rFonts w:ascii="Times New Roman" w:hAnsi="Times New Roman"/>
              </w:rPr>
              <w:t>0</w:t>
            </w:r>
          </w:p>
        </w:tc>
      </w:tr>
      <w:tr w:rsidR="003C1440" w:rsidTr="00C55294">
        <w:tc>
          <w:tcPr>
            <w:tcW w:w="4927" w:type="dxa"/>
          </w:tcPr>
          <w:p w:rsidR="003C1440" w:rsidRDefault="003C1440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Уход детей домой.</w:t>
            </w:r>
          </w:p>
        </w:tc>
        <w:tc>
          <w:tcPr>
            <w:tcW w:w="5529" w:type="dxa"/>
          </w:tcPr>
          <w:p w:rsidR="003C1440" w:rsidRDefault="007D365B" w:rsidP="00BC28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18.00</w:t>
            </w:r>
            <w:r w:rsidR="003C1440">
              <w:rPr>
                <w:rFonts w:ascii="Times New Roman" w:hAnsi="Times New Roman"/>
              </w:rPr>
              <w:t>-18.30</w:t>
            </w:r>
          </w:p>
        </w:tc>
      </w:tr>
    </w:tbl>
    <w:p w:rsidR="00FB3636" w:rsidRDefault="00FB3636" w:rsidP="00551DD7">
      <w:pPr>
        <w:rPr>
          <w:rFonts w:ascii="Times New Roman" w:hAnsi="Times New Roman" w:cs="Times New Roman"/>
          <w:b/>
          <w:bCs/>
          <w:color w:val="000000"/>
        </w:rPr>
      </w:pPr>
    </w:p>
    <w:p w:rsidR="004602E7" w:rsidRPr="004602E7" w:rsidRDefault="004602E7" w:rsidP="009B3B17">
      <w:pPr>
        <w:jc w:val="center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3.2.  </w:t>
      </w:r>
      <w:r w:rsidRPr="00CB75F6">
        <w:rPr>
          <w:rFonts w:ascii="Times New Roman" w:hAnsi="Times New Roman" w:cs="Times New Roman"/>
          <w:b/>
          <w:sz w:val="32"/>
          <w:szCs w:val="32"/>
        </w:rPr>
        <w:t xml:space="preserve">Расписание на </w:t>
      </w:r>
      <w:r w:rsidR="00CE7059">
        <w:rPr>
          <w:rFonts w:ascii="Times New Roman" w:hAnsi="Times New Roman" w:cs="Times New Roman"/>
          <w:b/>
          <w:sz w:val="32"/>
          <w:szCs w:val="32"/>
        </w:rPr>
        <w:t>2022-2023</w:t>
      </w:r>
      <w:r w:rsidR="009B3B1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D5E78">
        <w:rPr>
          <w:rFonts w:ascii="Times New Roman" w:hAnsi="Times New Roman" w:cs="Times New Roman"/>
          <w:b/>
          <w:sz w:val="32"/>
          <w:szCs w:val="32"/>
        </w:rPr>
        <w:t xml:space="preserve"> учебный год в </w:t>
      </w:r>
      <w:proofErr w:type="spellStart"/>
      <w:proofErr w:type="gramStart"/>
      <w:r w:rsidR="009B3B17">
        <w:rPr>
          <w:rFonts w:ascii="Times New Roman" w:hAnsi="Times New Roman" w:cs="Times New Roman"/>
          <w:b/>
          <w:sz w:val="32"/>
          <w:szCs w:val="32"/>
        </w:rPr>
        <w:t>старшей-</w:t>
      </w:r>
      <w:r w:rsidRPr="00CB75F6">
        <w:rPr>
          <w:rFonts w:ascii="Times New Roman" w:hAnsi="Times New Roman" w:cs="Times New Roman"/>
          <w:b/>
          <w:sz w:val="32"/>
          <w:szCs w:val="32"/>
        </w:rPr>
        <w:t>подготовительной</w:t>
      </w:r>
      <w:proofErr w:type="spellEnd"/>
      <w:proofErr w:type="gramEnd"/>
      <w:r w:rsidRPr="00CB75F6">
        <w:rPr>
          <w:rFonts w:ascii="Times New Roman" w:hAnsi="Times New Roman" w:cs="Times New Roman"/>
          <w:b/>
          <w:sz w:val="32"/>
          <w:szCs w:val="32"/>
        </w:rPr>
        <w:t xml:space="preserve"> группе</w:t>
      </w:r>
    </w:p>
    <w:tbl>
      <w:tblPr>
        <w:tblStyle w:val="af3"/>
        <w:tblW w:w="11199" w:type="dxa"/>
        <w:tblInd w:w="-743" w:type="dxa"/>
        <w:tblLayout w:type="fixed"/>
        <w:tblLook w:val="04A0"/>
      </w:tblPr>
      <w:tblGrid>
        <w:gridCol w:w="281"/>
        <w:gridCol w:w="1985"/>
        <w:gridCol w:w="1279"/>
        <w:gridCol w:w="2693"/>
        <w:gridCol w:w="1701"/>
        <w:gridCol w:w="3240"/>
        <w:gridCol w:w="20"/>
      </w:tblGrid>
      <w:tr w:rsidR="004602E7" w:rsidRPr="0070661A" w:rsidTr="00967ADF">
        <w:tc>
          <w:tcPr>
            <w:tcW w:w="28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85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279" w:type="dxa"/>
          </w:tcPr>
          <w:p w:rsidR="004602E7" w:rsidRDefault="00967ADF" w:rsidP="00967ADF">
            <w:pPr>
              <w:ind w:left="-786" w:firstLine="78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Дни </w:t>
            </w:r>
          </w:p>
          <w:p w:rsidR="00967ADF" w:rsidRPr="0070661A" w:rsidRDefault="00967ADF" w:rsidP="00967ADF">
            <w:pPr>
              <w:ind w:left="-786" w:firstLine="786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2693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70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Атна</w:t>
            </w:r>
            <w:proofErr w:type="spellEnd"/>
            <w:r w:rsidRPr="0070661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коннэр</w:t>
            </w:r>
            <w:r w:rsidR="00967ADF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proofErr w:type="spellEnd"/>
          </w:p>
        </w:tc>
        <w:tc>
          <w:tcPr>
            <w:tcW w:w="3260" w:type="dxa"/>
            <w:gridSpan w:val="2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Белем</w:t>
            </w:r>
            <w:proofErr w:type="spellEnd"/>
            <w:r w:rsidRPr="0070661A">
              <w:rPr>
                <w:rFonts w:ascii="Times New Roman" w:hAnsi="Times New Roman"/>
                <w:b/>
                <w:sz w:val="24"/>
                <w:szCs w:val="24"/>
              </w:rPr>
              <w:t xml:space="preserve"> бирү эшчәнлеге</w:t>
            </w:r>
          </w:p>
        </w:tc>
      </w:tr>
      <w:tr w:rsidR="004602E7" w:rsidRPr="0070661A" w:rsidTr="00967ADF">
        <w:trPr>
          <w:gridAfter w:val="1"/>
          <w:wAfter w:w="20" w:type="dxa"/>
          <w:cantSplit/>
          <w:trHeight w:val="1134"/>
        </w:trPr>
        <w:tc>
          <w:tcPr>
            <w:tcW w:w="28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8.50-9-15</w:t>
            </w:r>
          </w:p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9.25-9.55</w:t>
            </w: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Pr="0070661A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1279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693" w:type="dxa"/>
          </w:tcPr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7AE8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gramStart"/>
            <w:r w:rsidRPr="007F7AE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F7AE8">
              <w:rPr>
                <w:rFonts w:ascii="Times New Roman" w:hAnsi="Times New Roman"/>
                <w:sz w:val="24"/>
                <w:szCs w:val="24"/>
              </w:rPr>
              <w:t>азвитие</w:t>
            </w:r>
            <w:proofErr w:type="spellEnd"/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ФЭМП+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конструир</w:t>
            </w:r>
            <w:r w:rsidR="009B3B17">
              <w:rPr>
                <w:rFonts w:ascii="Times New Roman" w:hAnsi="Times New Roman"/>
                <w:sz w:val="24"/>
                <w:szCs w:val="24"/>
              </w:rPr>
              <w:t>ование</w:t>
            </w:r>
            <w:r w:rsidRPr="007F7AE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02E7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Речевое развитие. </w:t>
            </w:r>
            <w:r w:rsidRPr="007F7AE8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F7AE8">
              <w:rPr>
                <w:rFonts w:ascii="Times New Roman" w:hAnsi="Times New Roman"/>
                <w:sz w:val="24"/>
                <w:szCs w:val="24"/>
              </w:rPr>
              <w:t>Худ-эстетическое</w:t>
            </w:r>
            <w:proofErr w:type="spellEnd"/>
            <w:proofErr w:type="gramEnd"/>
            <w:r w:rsidRPr="007F7AE8">
              <w:rPr>
                <w:rFonts w:ascii="Times New Roman" w:hAnsi="Times New Roman"/>
                <w:sz w:val="24"/>
                <w:szCs w:val="24"/>
              </w:rPr>
              <w:t>. Музыка</w:t>
            </w:r>
          </w:p>
        </w:tc>
        <w:tc>
          <w:tcPr>
            <w:tcW w:w="1701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Душәмбе</w:t>
            </w:r>
          </w:p>
        </w:tc>
        <w:tc>
          <w:tcPr>
            <w:tcW w:w="3240" w:type="dxa"/>
          </w:tcPr>
          <w:p w:rsidR="004602E7" w:rsidRPr="007F7AE8" w:rsidRDefault="009B3B17" w:rsidP="002D1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ГМКФ+</w:t>
            </w:r>
            <w:r w:rsidRPr="008C51C8">
              <w:rPr>
                <w:bCs/>
                <w:color w:val="333333"/>
                <w:kern w:val="28"/>
                <w:lang w:val="tt-RU"/>
              </w:rPr>
              <w:t xml:space="preserve"> </w:t>
            </w:r>
            <w:r w:rsidRPr="009B3B17">
              <w:rPr>
                <w:rFonts w:ascii="Times New Roman" w:hAnsi="Times New Roman"/>
                <w:bCs/>
                <w:color w:val="333333"/>
                <w:kern w:val="28"/>
                <w:sz w:val="24"/>
                <w:szCs w:val="24"/>
                <w:lang w:val="tt-RU"/>
              </w:rPr>
              <w:t>конструкторлаштыру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Матур әдәбият уку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Сәнгати-эстетик үсеш. Музыка</w:t>
            </w:r>
          </w:p>
        </w:tc>
      </w:tr>
      <w:tr w:rsidR="004602E7" w:rsidRPr="0070661A" w:rsidTr="00967ADF">
        <w:trPr>
          <w:gridAfter w:val="1"/>
          <w:wAfter w:w="20" w:type="dxa"/>
          <w:cantSplit/>
          <w:trHeight w:val="1134"/>
        </w:trPr>
        <w:tc>
          <w:tcPr>
            <w:tcW w:w="28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8.50-9-15</w:t>
            </w:r>
          </w:p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9.25-9.55</w:t>
            </w: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Pr="0070661A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42DA">
              <w:rPr>
                <w:rFonts w:ascii="Times New Roman" w:hAnsi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1279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2693" w:type="dxa"/>
          </w:tcPr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Речевое развитие.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F7AE8">
              <w:rPr>
                <w:rFonts w:ascii="Times New Roman" w:hAnsi="Times New Roman"/>
                <w:sz w:val="24"/>
                <w:szCs w:val="24"/>
              </w:rPr>
              <w:t>Худ-эстетическое</w:t>
            </w:r>
            <w:proofErr w:type="spellEnd"/>
            <w:proofErr w:type="gramEnd"/>
            <w:r w:rsidRPr="007F7AE8">
              <w:rPr>
                <w:rFonts w:ascii="Times New Roman" w:hAnsi="Times New Roman"/>
                <w:sz w:val="24"/>
                <w:szCs w:val="24"/>
              </w:rPr>
              <w:t xml:space="preserve"> развитие. Рисование.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Физическая культура.</w:t>
            </w:r>
          </w:p>
        </w:tc>
        <w:tc>
          <w:tcPr>
            <w:tcW w:w="1701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3240" w:type="dxa"/>
          </w:tcPr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Татар теле.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Рәсем ясау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Физик усеш.</w:t>
            </w:r>
          </w:p>
        </w:tc>
      </w:tr>
      <w:tr w:rsidR="004602E7" w:rsidRPr="0070661A" w:rsidTr="00967ADF">
        <w:trPr>
          <w:gridAfter w:val="1"/>
          <w:wAfter w:w="20" w:type="dxa"/>
          <w:cantSplit/>
          <w:trHeight w:val="1134"/>
        </w:trPr>
        <w:tc>
          <w:tcPr>
            <w:tcW w:w="28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985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8.50-9-15</w:t>
            </w:r>
          </w:p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9.25-9.55</w:t>
            </w: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Pr="0070661A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279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693" w:type="dxa"/>
          </w:tcPr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Подготовка к обучению грамоте.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Физическая культура на свежем воздухе.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Речевое развитие.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AE8">
              <w:rPr>
                <w:rFonts w:ascii="Times New Roman" w:hAnsi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240" w:type="dxa"/>
          </w:tcPr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Яза белү</w:t>
            </w: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укыту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Физик усеш.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Сәнгати-эстетик үсеш.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F7AE8">
              <w:rPr>
                <w:rFonts w:ascii="Times New Roman" w:hAnsi="Times New Roman"/>
                <w:b/>
                <w:sz w:val="24"/>
                <w:szCs w:val="24"/>
              </w:rPr>
              <w:t xml:space="preserve">Английский </w:t>
            </w:r>
            <w:proofErr w:type="gramStart"/>
            <w:r w:rsidRPr="007F7AE8">
              <w:rPr>
                <w:rFonts w:ascii="Times New Roman" w:hAnsi="Times New Roman"/>
                <w:b/>
                <w:sz w:val="24"/>
                <w:szCs w:val="24"/>
              </w:rPr>
              <w:t>теле</w:t>
            </w:r>
            <w:proofErr w:type="gramEnd"/>
            <w:r w:rsidRPr="007F7AE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4602E7" w:rsidRPr="0070661A" w:rsidTr="00967ADF">
        <w:trPr>
          <w:gridAfter w:val="1"/>
          <w:wAfter w:w="20" w:type="dxa"/>
          <w:cantSplit/>
          <w:trHeight w:val="1134"/>
        </w:trPr>
        <w:tc>
          <w:tcPr>
            <w:tcW w:w="28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8.50-9-15</w:t>
            </w:r>
          </w:p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9.25-9.55</w:t>
            </w:r>
          </w:p>
          <w:p w:rsidR="00967ADF" w:rsidRDefault="00967ADF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67ADF" w:rsidRPr="0070661A" w:rsidRDefault="00967ADF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279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693" w:type="dxa"/>
          </w:tcPr>
          <w:p w:rsidR="00967ADF" w:rsidRDefault="00967ADF" w:rsidP="00967ADF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Познавательное развитие. ФЦКМ.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F7AE8">
              <w:rPr>
                <w:rFonts w:ascii="Times New Roman" w:hAnsi="Times New Roman"/>
                <w:sz w:val="24"/>
                <w:szCs w:val="24"/>
              </w:rPr>
              <w:t>Худ-эстетическое</w:t>
            </w:r>
            <w:proofErr w:type="spellEnd"/>
            <w:proofErr w:type="gramEnd"/>
            <w:r w:rsidRPr="007F7AE8">
              <w:rPr>
                <w:rFonts w:ascii="Times New Roman" w:hAnsi="Times New Roman"/>
                <w:sz w:val="24"/>
                <w:szCs w:val="24"/>
              </w:rPr>
              <w:t>. Музыка</w:t>
            </w:r>
          </w:p>
          <w:p w:rsidR="00967ADF" w:rsidRPr="007F7AE8" w:rsidRDefault="00967ADF" w:rsidP="002D1D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Речевое развитие Татарский язык</w:t>
            </w:r>
          </w:p>
        </w:tc>
        <w:tc>
          <w:tcPr>
            <w:tcW w:w="1701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3240" w:type="dxa"/>
          </w:tcPr>
          <w:p w:rsidR="00967ADF" w:rsidRDefault="009B3B17" w:rsidP="00967AD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Танып белу үсеше. ДТКАФ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Сәнгати-эстетик үсеш. 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  <w:p w:rsidR="00967ADF" w:rsidRPr="007F7AE8" w:rsidRDefault="00967ADF" w:rsidP="00967AD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Татар теле.</w:t>
            </w:r>
          </w:p>
          <w:p w:rsidR="00967ADF" w:rsidRPr="007F7AE8" w:rsidRDefault="00967ADF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602E7" w:rsidRPr="0070661A" w:rsidTr="00967ADF">
        <w:trPr>
          <w:gridAfter w:val="1"/>
          <w:wAfter w:w="20" w:type="dxa"/>
          <w:cantSplit/>
          <w:trHeight w:val="1134"/>
        </w:trPr>
        <w:tc>
          <w:tcPr>
            <w:tcW w:w="281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985" w:type="dxa"/>
          </w:tcPr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8.50-9-15</w:t>
            </w:r>
          </w:p>
          <w:p w:rsidR="004602E7" w:rsidRPr="0070661A" w:rsidRDefault="004602E7" w:rsidP="002D1D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2D1D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9.25-9.55</w:t>
            </w:r>
          </w:p>
          <w:p w:rsidR="004602E7" w:rsidRDefault="004602E7" w:rsidP="002D1D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67ADF" w:rsidRDefault="00967ADF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602E7" w:rsidRPr="0070661A" w:rsidRDefault="004602E7" w:rsidP="00967AD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96710">
              <w:rPr>
                <w:rFonts w:ascii="Times New Roman" w:hAnsi="Times New Roman"/>
                <w:b/>
                <w:sz w:val="24"/>
                <w:szCs w:val="24"/>
              </w:rPr>
              <w:t>15.30-16.00</w:t>
            </w:r>
          </w:p>
        </w:tc>
        <w:tc>
          <w:tcPr>
            <w:tcW w:w="1279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693" w:type="dxa"/>
          </w:tcPr>
          <w:p w:rsidR="004602E7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Речевое развитие. Чтение художественной литературы.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Художественно-эстетическое.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Физическая культура.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extDirection w:val="btLr"/>
          </w:tcPr>
          <w:p w:rsidR="004602E7" w:rsidRPr="0070661A" w:rsidRDefault="004602E7" w:rsidP="00967ADF">
            <w:pPr>
              <w:ind w:left="113" w:right="113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0661A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3240" w:type="dxa"/>
          </w:tcPr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Матур әдәбият уку</w:t>
            </w:r>
          </w:p>
          <w:p w:rsidR="004602E7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Сәнгати-эстетик үсеш.Әвәләү/Кисеп ябыштыру.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sz w:val="24"/>
                <w:szCs w:val="24"/>
                <w:lang w:val="tt-RU"/>
              </w:rPr>
              <w:t>Физик усеш.</w:t>
            </w:r>
          </w:p>
          <w:p w:rsidR="004602E7" w:rsidRPr="007F7AE8" w:rsidRDefault="004602E7" w:rsidP="002D1DB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7F7AE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Татар теле.</w:t>
            </w:r>
          </w:p>
        </w:tc>
      </w:tr>
    </w:tbl>
    <w:p w:rsidR="002F596D" w:rsidRPr="00A92A85" w:rsidRDefault="002F596D" w:rsidP="002F596D">
      <w:pPr>
        <w:rPr>
          <w:rFonts w:ascii="Times New Roman" w:hAnsi="Times New Roman" w:cs="Times New Roman"/>
        </w:rPr>
      </w:pPr>
      <w:r w:rsidRPr="00A92A85">
        <w:rPr>
          <w:rFonts w:ascii="Times New Roman" w:hAnsi="Times New Roman" w:cs="Times New Roman"/>
          <w:b/>
          <w:bCs/>
          <w:color w:val="000000"/>
        </w:rPr>
        <w:t>3.3. Примерное годовое планирование.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305"/>
        <w:gridCol w:w="1695"/>
        <w:gridCol w:w="3237"/>
        <w:gridCol w:w="4111"/>
      </w:tblGrid>
      <w:tr w:rsidR="002F596D" w:rsidRPr="00A92A85" w:rsidTr="00C55294">
        <w:tc>
          <w:tcPr>
            <w:tcW w:w="13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16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</w:rPr>
              <w:t>Неделя</w:t>
            </w:r>
          </w:p>
        </w:tc>
        <w:tc>
          <w:tcPr>
            <w:tcW w:w="32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</w:rPr>
              <w:t>Тема недели</w:t>
            </w:r>
          </w:p>
        </w:tc>
        <w:tc>
          <w:tcPr>
            <w:tcW w:w="411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</w:rPr>
              <w:t>Итоговое мероприятие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Сентябрь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4602E7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«Дорожная азбука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Pr="00A92A85" w:rsidRDefault="004C616D" w:rsidP="004C616D">
            <w:pPr>
              <w:pStyle w:val="ab"/>
              <w:rPr>
                <w:rFonts w:ascii="Times New Roman" w:hAnsi="Times New Roman" w:cs="Times New Roman"/>
              </w:rPr>
            </w:pPr>
            <w:r w:rsidRPr="004C616D">
              <w:rPr>
                <w:rFonts w:ascii="Times New Roman" w:hAnsi="Times New Roman" w:cs="Times New Roman"/>
              </w:rPr>
              <w:t xml:space="preserve">Развлечение «В гостях у </w:t>
            </w:r>
            <w:proofErr w:type="spellStart"/>
            <w:r w:rsidRPr="004C616D">
              <w:rPr>
                <w:rFonts w:ascii="Times New Roman" w:hAnsi="Times New Roman" w:cs="Times New Roman"/>
              </w:rPr>
              <w:t>светофорика</w:t>
            </w:r>
            <w:proofErr w:type="spellEnd"/>
            <w:r w:rsidRPr="004C616D">
              <w:rPr>
                <w:rFonts w:ascii="Times New Roman" w:hAnsi="Times New Roman" w:cs="Times New Roman"/>
              </w:rPr>
              <w:t>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4602E7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C616D" w:rsidRPr="00A92A85" w:rsidRDefault="004C61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4C616D">
              <w:rPr>
                <w:rFonts w:ascii="Times New Roman" w:hAnsi="Times New Roman" w:cs="Times New Roman"/>
              </w:rPr>
              <w:t>Экскурсия по помещениям детского сада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4602E7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саду ли, в огороде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4C61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4C616D">
              <w:rPr>
                <w:rFonts w:ascii="Times New Roman" w:hAnsi="Times New Roman" w:cs="Times New Roman"/>
              </w:rPr>
              <w:t>Экскурсия</w:t>
            </w:r>
            <w:r>
              <w:rPr>
                <w:rFonts w:ascii="Times New Roman" w:hAnsi="Times New Roman" w:cs="Times New Roman"/>
              </w:rPr>
              <w:t xml:space="preserve"> в огород детского сада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«Труд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CD183B" w:rsidRDefault="00D60C5E" w:rsidP="000F5E15">
            <w:pPr>
              <w:pStyle w:val="ab"/>
              <w:snapToGri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Коллективный труд на участке.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Октябрь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«</w:t>
            </w:r>
            <w:proofErr w:type="spellStart"/>
            <w:proofErr w:type="gramStart"/>
            <w:r w:rsidR="00AF2EDF">
              <w:rPr>
                <w:rFonts w:ascii="Times New Roman" w:hAnsi="Times New Roman" w:cs="Times New Roman"/>
              </w:rPr>
              <w:t>Хлеб-всему</w:t>
            </w:r>
            <w:proofErr w:type="spellEnd"/>
            <w:proofErr w:type="gramEnd"/>
            <w:r w:rsidR="00AF2EDF">
              <w:rPr>
                <w:rFonts w:ascii="Times New Roman" w:hAnsi="Times New Roman" w:cs="Times New Roman"/>
              </w:rPr>
              <w:t xml:space="preserve"> голова</w:t>
            </w:r>
            <w:r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D60C5E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рисунков, откуда берётся хлеб.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F2EDF">
              <w:rPr>
                <w:rFonts w:ascii="Times New Roman" w:hAnsi="Times New Roman" w:cs="Times New Roman"/>
              </w:rPr>
              <w:t>«</w:t>
            </w:r>
            <w:proofErr w:type="spellStart"/>
            <w:proofErr w:type="gramStart"/>
            <w:r w:rsidRPr="00AF2EDF">
              <w:rPr>
                <w:rFonts w:ascii="Times New Roman" w:hAnsi="Times New Roman" w:cs="Times New Roman"/>
              </w:rPr>
              <w:t>Лес-наше</w:t>
            </w:r>
            <w:proofErr w:type="spellEnd"/>
            <w:proofErr w:type="gramEnd"/>
            <w:r w:rsidRPr="00AF2EDF">
              <w:rPr>
                <w:rFonts w:ascii="Times New Roman" w:hAnsi="Times New Roman" w:cs="Times New Roman"/>
              </w:rPr>
              <w:t xml:space="preserve"> богатство»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D60C5E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Игровая ситуация «Путешествие в лес»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«Одежда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Сюжетно-ролевая игра «В магазине одежды»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 гостях у сказки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Постановка театрализованной сказки.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Ноябрь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«День всенародного единства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Рассматривание фотографии с изображением памятников  в Москве.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«Мой дом, мой город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книг и иллюстраций о городе Нурлат.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«Моя стран</w:t>
            </w:r>
            <w:proofErr w:type="gramStart"/>
            <w:r>
              <w:rPr>
                <w:rFonts w:ascii="Times New Roman" w:hAnsi="Times New Roman" w:cs="Times New Roman"/>
              </w:rPr>
              <w:t>а-</w:t>
            </w:r>
            <w:proofErr w:type="gramEnd"/>
            <w:r>
              <w:rPr>
                <w:rFonts w:ascii="Times New Roman" w:hAnsi="Times New Roman" w:cs="Times New Roman"/>
              </w:rPr>
              <w:t xml:space="preserve"> Россия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«Символика России»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«День матери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Поделки ко Дню Матери</w:t>
            </w:r>
            <w:r w:rsidR="00631502">
              <w:rPr>
                <w:rFonts w:ascii="Times New Roman" w:hAnsi="Times New Roman" w:cs="Times New Roman"/>
              </w:rPr>
              <w:t>.</w:t>
            </w:r>
          </w:p>
          <w:p w:rsidR="00631502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чтецов.</w:t>
            </w:r>
          </w:p>
        </w:tc>
      </w:tr>
      <w:tr w:rsidR="00AF2EDF" w:rsidRPr="00A92A85" w:rsidTr="00C55294">
        <w:tc>
          <w:tcPr>
            <w:tcW w:w="13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F2EDF" w:rsidRPr="00A92A85" w:rsidRDefault="00AF2EDF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F2EDF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5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AF2EDF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«Семья»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AF2EDF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Фотоколлаж</w:t>
            </w:r>
            <w:proofErr w:type="spellEnd"/>
            <w:r>
              <w:rPr>
                <w:rFonts w:ascii="Times New Roman" w:hAnsi="Times New Roman" w:cs="Times New Roman"/>
              </w:rPr>
              <w:t xml:space="preserve"> с семьями воспитанников.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Декабрь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«Проказы зимушк</w:t>
            </w:r>
            <w:proofErr w:type="gramStart"/>
            <w:r>
              <w:rPr>
                <w:rFonts w:ascii="Times New Roman" w:hAnsi="Times New Roman" w:cs="Times New Roman"/>
              </w:rPr>
              <w:t>и-</w:t>
            </w:r>
            <w:proofErr w:type="gramEnd"/>
            <w:r>
              <w:rPr>
                <w:rFonts w:ascii="Times New Roman" w:hAnsi="Times New Roman" w:cs="Times New Roman"/>
              </w:rPr>
              <w:t xml:space="preserve"> зимы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31502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«Вырезаем снежинки»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«Животный мир родного края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 «Лесные жители»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AF2EDF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«История вещей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BA68F7" w:rsidP="00BA68F7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Дидактическая  игра «Магазин», «Бытовые приборы»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«Новый год у ворот»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Праздник «Новый год»</w:t>
            </w:r>
            <w:r w:rsidR="00BA68F7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Январь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551DD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551DD7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КАНИКУЛЫ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551DD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551DD7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«Народные праздники </w:t>
            </w:r>
            <w:r w:rsidR="006A1B17" w:rsidRPr="006A1B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Игры-забавы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551DD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551DD7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6A1B1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6A1B17">
              <w:rPr>
                <w:rFonts w:ascii="Times New Roman" w:hAnsi="Times New Roman" w:cs="Times New Roman"/>
              </w:rPr>
              <w:t>«Жизнь природы зимой»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</w:t>
            </w:r>
            <w:r w:rsidRPr="00BA68F7">
              <w:rPr>
                <w:rFonts w:ascii="Times New Roman" w:hAnsi="Times New Roman" w:cs="Times New Roman"/>
              </w:rPr>
              <w:t>кспериментирование с водой, льдом и снегом.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551DD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551DD7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6A1B1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«Безопасная зима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Выставка детских работ</w:t>
            </w:r>
          </w:p>
        </w:tc>
      </w:tr>
      <w:tr w:rsidR="000B07AB" w:rsidRPr="00A92A85" w:rsidTr="00C55294">
        <w:tc>
          <w:tcPr>
            <w:tcW w:w="1305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0B07AB" w:rsidRPr="00A92A85" w:rsidRDefault="000B07AB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0B07AB" w:rsidRDefault="00551DD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5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0B07AB" w:rsidRPr="000B07AB" w:rsidRDefault="000B07AB" w:rsidP="000B07AB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“Мой город – моя Родина”</w:t>
            </w:r>
          </w:p>
          <w:p w:rsidR="000B07AB" w:rsidRDefault="000B07AB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0B07AB" w:rsidRPr="00A92A85" w:rsidRDefault="000B07AB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 w:rsidR="00551DD7">
              <w:rPr>
                <w:rFonts w:ascii="Times New Roman" w:hAnsi="Times New Roman" w:cs="Times New Roman"/>
                <w:lang w:val="tt-RU"/>
              </w:rPr>
              <w:t>ыставка картин достоприме</w:t>
            </w:r>
            <w:r w:rsidRPr="000B07AB">
              <w:rPr>
                <w:rFonts w:ascii="Times New Roman" w:hAnsi="Times New Roman" w:cs="Times New Roman"/>
                <w:lang w:val="tt-RU"/>
              </w:rPr>
              <w:t>чательностей городов нашей республики.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Февраль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«</w:t>
            </w:r>
            <w:proofErr w:type="spellStart"/>
            <w:proofErr w:type="gramStart"/>
            <w:r w:rsidRPr="00A92A85">
              <w:rPr>
                <w:rFonts w:ascii="Times New Roman" w:hAnsi="Times New Roman" w:cs="Times New Roman"/>
              </w:rPr>
              <w:t>Мы-спортсмены</w:t>
            </w:r>
            <w:proofErr w:type="spellEnd"/>
            <w:proofErr w:type="gramEnd"/>
            <w:r w:rsidRPr="00A92A85">
              <w:rPr>
                <w:rFonts w:ascii="Times New Roman" w:hAnsi="Times New Roman" w:cs="Times New Roman"/>
              </w:rPr>
              <w:t>!»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Спортивное развлечение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6A1B1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6A1B17">
              <w:rPr>
                <w:rFonts w:ascii="Times New Roman" w:hAnsi="Times New Roman" w:cs="Times New Roman"/>
              </w:rPr>
              <w:t>«Военная техника»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Мастер-класс Военная техника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Pr="000B07AB" w:rsidRDefault="002F596D" w:rsidP="000B07AB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2A85">
              <w:rPr>
                <w:rFonts w:ascii="Times New Roman" w:hAnsi="Times New Roman" w:cs="Times New Roman"/>
              </w:rPr>
              <w:t>«Защитники Отечества»</w:t>
            </w:r>
            <w:r w:rsidR="008922AD">
              <w:rPr>
                <w:rFonts w:ascii="Times New Roman" w:hAnsi="Times New Roman" w:cs="Times New Roman"/>
              </w:rPr>
              <w:t xml:space="preserve"> </w:t>
            </w:r>
            <w:r w:rsidR="006A1B17" w:rsidRPr="006A1B17">
              <w:rPr>
                <w:rFonts w:ascii="Times New Roman" w:hAnsi="Times New Roman" w:cs="Times New Roman"/>
                <w:b/>
                <w:bCs/>
              </w:rPr>
              <w:t>«Слава Армии родной!»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BA68F7">
              <w:rPr>
                <w:rFonts w:ascii="Times New Roman" w:hAnsi="Times New Roman" w:cs="Times New Roman"/>
              </w:rPr>
              <w:t>Праздник, посвященный Дню защитника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«Что растет на подоконнике»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BA68F7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Коллективная работа </w:t>
            </w:r>
          </w:p>
          <w:p w:rsidR="00BA68F7" w:rsidRPr="00A92A85" w:rsidRDefault="00BA68F7" w:rsidP="00BA68F7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посадке и уходу за растениями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Март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A92A85" w:rsidRDefault="006A1B1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6A1B17">
              <w:rPr>
                <w:rFonts w:ascii="Times New Roman" w:hAnsi="Times New Roman" w:cs="Times New Roman"/>
              </w:rPr>
              <w:t>«Международный женский день».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Изготовление подарков мамам.</w:t>
            </w:r>
          </w:p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Праздник «8 марта».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12CD4">
              <w:rPr>
                <w:rFonts w:ascii="Times New Roman" w:hAnsi="Times New Roman" w:cs="Times New Roman"/>
                <w:bCs/>
              </w:rPr>
              <w:t>«Веселая масленица»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Праздник «</w:t>
            </w:r>
            <w:proofErr w:type="spellStart"/>
            <w:r>
              <w:rPr>
                <w:rFonts w:ascii="Times New Roman" w:hAnsi="Times New Roman" w:cs="Times New Roman"/>
              </w:rPr>
              <w:t>Масленница</w:t>
            </w:r>
            <w:proofErr w:type="spellEnd"/>
            <w:r w:rsidRPr="00BA68F7">
              <w:rPr>
                <w:rFonts w:ascii="Times New Roman" w:hAnsi="Times New Roman" w:cs="Times New Roman"/>
              </w:rPr>
              <w:t>».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6A1B17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«Русские народные промыслы</w:t>
            </w:r>
            <w:r w:rsidR="006A1B17" w:rsidRPr="006A1B17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иллюстраций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6A1B1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6A1B17">
              <w:rPr>
                <w:rFonts w:ascii="Times New Roman" w:hAnsi="Times New Roman" w:cs="Times New Roman"/>
              </w:rPr>
              <w:t>«</w:t>
            </w:r>
            <w:proofErr w:type="spellStart"/>
            <w:r w:rsidRPr="006A1B17">
              <w:rPr>
                <w:rFonts w:ascii="Times New Roman" w:hAnsi="Times New Roman" w:cs="Times New Roman"/>
              </w:rPr>
              <w:t>Книжкина</w:t>
            </w:r>
            <w:proofErr w:type="spellEnd"/>
            <w:r w:rsidRPr="006A1B17">
              <w:rPr>
                <w:rFonts w:ascii="Times New Roman" w:hAnsi="Times New Roman" w:cs="Times New Roman"/>
              </w:rPr>
              <w:t xml:space="preserve"> неделя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6A1B1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6A1B17">
              <w:rPr>
                <w:rFonts w:ascii="Times New Roman" w:hAnsi="Times New Roman" w:cs="Times New Roman"/>
              </w:rPr>
              <w:t>Выставка книг «Сказки для детей».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Апрель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6A1B17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12CD4">
              <w:rPr>
                <w:rFonts w:ascii="Times New Roman" w:hAnsi="Times New Roman" w:cs="Times New Roman"/>
                <w:bCs/>
              </w:rPr>
              <w:t>«Пернатые друзья».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BA68F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  «Мир птиц</w:t>
            </w:r>
            <w:proofErr w:type="gramStart"/>
            <w:r>
              <w:rPr>
                <w:rFonts w:ascii="Times New Roman" w:hAnsi="Times New Roman" w:cs="Times New Roman"/>
              </w:rPr>
              <w:t>.»</w:t>
            </w:r>
            <w:proofErr w:type="gramEnd"/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C12CD4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12CD4">
              <w:rPr>
                <w:rFonts w:ascii="Times New Roman" w:hAnsi="Times New Roman" w:cs="Times New Roman"/>
                <w:bCs/>
              </w:rPr>
              <w:t>«День космонавтики»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FD6699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</w:t>
            </w:r>
            <w:r w:rsidR="00FD6699">
              <w:rPr>
                <w:rFonts w:ascii="Times New Roman" w:hAnsi="Times New Roman" w:cs="Times New Roman"/>
              </w:rPr>
              <w:t>рисунков ко дню космонавтики.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«Человек-часть природы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FD6699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кни</w:t>
            </w:r>
            <w:proofErr w:type="gramStart"/>
            <w:r>
              <w:rPr>
                <w:rFonts w:ascii="Times New Roman" w:hAnsi="Times New Roman" w:cs="Times New Roman"/>
              </w:rPr>
              <w:t>г-</w:t>
            </w:r>
            <w:proofErr w:type="gramEnd"/>
            <w:r>
              <w:rPr>
                <w:rFonts w:ascii="Times New Roman" w:hAnsi="Times New Roman" w:cs="Times New Roman"/>
              </w:rPr>
              <w:t xml:space="preserve"> энциклопедий.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12CD4">
              <w:rPr>
                <w:rFonts w:ascii="Times New Roman" w:hAnsi="Times New Roman" w:cs="Times New Roman"/>
              </w:rPr>
              <w:t>«Берегите нашу Землю»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FD6699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Экологическая тропа в детском саду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Май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«Безопасность</w:t>
            </w:r>
            <w:r w:rsidRPr="00C12CD4">
              <w:rPr>
                <w:rFonts w:ascii="Times New Roman" w:hAnsi="Times New Roman" w:cs="Times New Roman"/>
              </w:rPr>
              <w:t xml:space="preserve"> в быту»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FD6699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рисунков по безопасности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C12CD4">
              <w:rPr>
                <w:rFonts w:ascii="Times New Roman" w:hAnsi="Times New Roman" w:cs="Times New Roman"/>
              </w:rPr>
              <w:t>«День победы»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FD6699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Праздник 9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мая-день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Победы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«Моя семья»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0"/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color w:val="000000"/>
              </w:rPr>
              <w:t>Оформление группового стенда фотогазетой «Это – моя семья»</w:t>
            </w:r>
            <w:r>
              <w:rPr>
                <w:rFonts w:ascii="Times New Roman" w:hAnsi="Times New Roman" w:cs="Times New Roman"/>
                <w:color w:val="000000"/>
              </w:rPr>
              <w:t xml:space="preserve"> Сюжетная игра «Чаепитие»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C12CD4" w:rsidRDefault="00C12CD4" w:rsidP="00C12CD4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C12CD4">
              <w:rPr>
                <w:rFonts w:ascii="Times New Roman" w:hAnsi="Times New Roman" w:cs="Times New Roman"/>
                <w:bCs/>
              </w:rPr>
              <w:t>«До свидания, детский сад! Здравствуй, школа!»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Развлечение «</w:t>
            </w:r>
            <w:r w:rsidR="00FD6699" w:rsidRPr="00FD6699">
              <w:rPr>
                <w:rFonts w:ascii="Times New Roman" w:hAnsi="Times New Roman" w:cs="Times New Roman"/>
              </w:rPr>
              <w:t>До свидания, детский сад!</w:t>
            </w:r>
            <w:r w:rsidRPr="00A92A85">
              <w:rPr>
                <w:rFonts w:ascii="Times New Roman" w:hAnsi="Times New Roman" w:cs="Times New Roman"/>
              </w:rPr>
              <w:t>»</w:t>
            </w:r>
          </w:p>
        </w:tc>
      </w:tr>
      <w:tr w:rsidR="00551DD7" w:rsidRPr="00A92A85" w:rsidTr="00C55294">
        <w:tc>
          <w:tcPr>
            <w:tcW w:w="130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51DD7" w:rsidRPr="00A92A85" w:rsidRDefault="00551DD7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51DD7" w:rsidRPr="00A92A85" w:rsidRDefault="00551DD7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5 неделя 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51DD7" w:rsidRPr="00C12CD4" w:rsidRDefault="00551DD7" w:rsidP="00C12CD4">
            <w:pPr>
              <w:pStyle w:val="ab"/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«Игры на развитие мелкой моторики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.»</w:t>
            </w:r>
            <w:proofErr w:type="gramEnd"/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51DD7" w:rsidRDefault="00551DD7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 работ детей.</w:t>
            </w:r>
          </w:p>
        </w:tc>
      </w:tr>
      <w:tr w:rsidR="002F596D" w:rsidRPr="00A92A85" w:rsidTr="00C55294">
        <w:tc>
          <w:tcPr>
            <w:tcW w:w="1305" w:type="dxa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Июнь</w:t>
            </w: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1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C12CD4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«День Защиты детей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Развлечение «Мы - дети»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2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D60C5E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«Солнце, воздух и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вода</w:t>
            </w:r>
            <w:r w:rsidR="00FD6699">
              <w:rPr>
                <w:rFonts w:ascii="Times New Roman" w:hAnsi="Times New Roman" w:cs="Times New Roman"/>
              </w:rPr>
              <w:t>-н</w:t>
            </w:r>
            <w:r>
              <w:rPr>
                <w:rFonts w:ascii="Times New Roman" w:hAnsi="Times New Roman" w:cs="Times New Roman"/>
              </w:rPr>
              <w:t>аши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лучшие друзья </w:t>
            </w:r>
            <w:r w:rsidR="002F596D" w:rsidRPr="00A92A8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FD6699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Весёлые старты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3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«Лето красное пришло»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Выставка детского творчества</w:t>
            </w:r>
          </w:p>
        </w:tc>
      </w:tr>
      <w:tr w:rsidR="002F596D" w:rsidRPr="00A92A85" w:rsidTr="00C55294">
        <w:tc>
          <w:tcPr>
            <w:tcW w:w="1305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  <w:b/>
                <w:bCs/>
                <w:i/>
                <w:iCs/>
              </w:rPr>
              <w:t>4 неделя</w:t>
            </w:r>
          </w:p>
        </w:tc>
        <w:tc>
          <w:tcPr>
            <w:tcW w:w="323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«Неделя добрых дел»</w:t>
            </w:r>
          </w:p>
        </w:tc>
        <w:tc>
          <w:tcPr>
            <w:tcW w:w="411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Pr="00A92A85" w:rsidRDefault="002F596D" w:rsidP="000F5E15">
            <w:pPr>
              <w:pStyle w:val="ab"/>
              <w:snapToGrid w:val="0"/>
              <w:rPr>
                <w:rFonts w:ascii="Times New Roman" w:hAnsi="Times New Roman" w:cs="Times New Roman"/>
              </w:rPr>
            </w:pPr>
            <w:r w:rsidRPr="00A92A85">
              <w:rPr>
                <w:rFonts w:ascii="Times New Roman" w:hAnsi="Times New Roman" w:cs="Times New Roman"/>
              </w:rPr>
              <w:t>Уборка участка</w:t>
            </w:r>
          </w:p>
        </w:tc>
      </w:tr>
    </w:tbl>
    <w:p w:rsidR="002F596D" w:rsidRDefault="002F596D" w:rsidP="002F596D">
      <w:pPr>
        <w:jc w:val="both"/>
        <w:rPr>
          <w:rFonts w:ascii="Times New Roman" w:hAnsi="Times New Roman" w:cs="Times New Roman"/>
          <w:b/>
          <w:bCs/>
          <w:color w:val="000000"/>
        </w:rPr>
        <w:sectPr w:rsidR="002F596D" w:rsidSect="00C55294">
          <w:footerReference w:type="default" r:id="rId10"/>
          <w:pgSz w:w="11906" w:h="16838"/>
          <w:pgMar w:top="709" w:right="1134" w:bottom="426" w:left="426" w:header="720" w:footer="720" w:gutter="0"/>
          <w:pgNumType w:start="1"/>
          <w:cols w:space="720"/>
          <w:titlePg/>
          <w:docGrid w:linePitch="360"/>
        </w:sectPr>
      </w:pPr>
    </w:p>
    <w:p w:rsidR="002F596D" w:rsidRDefault="002F596D" w:rsidP="002F596D">
      <w:pPr>
        <w:jc w:val="both"/>
      </w:pPr>
      <w:r>
        <w:rPr>
          <w:rFonts w:ascii="Times New Roman" w:hAnsi="Times New Roman" w:cs="Times New Roman"/>
          <w:b/>
          <w:bCs/>
          <w:color w:val="000000"/>
        </w:rPr>
        <w:lastRenderedPageBreak/>
        <w:t xml:space="preserve">3.4. Комплексно — тематическое планирование </w:t>
      </w:r>
    </w:p>
    <w:p w:rsidR="002F596D" w:rsidRDefault="002F596D" w:rsidP="002F596D">
      <w:pPr>
        <w:jc w:val="both"/>
        <w:rPr>
          <w:rFonts w:ascii="Times New Roman" w:hAnsi="Times New Roman" w:cs="Times New Roman"/>
          <w:b/>
          <w:bCs/>
          <w:color w:val="000000"/>
        </w:rPr>
      </w:pPr>
    </w:p>
    <w:tbl>
      <w:tblPr>
        <w:tblW w:w="1531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33"/>
        <w:gridCol w:w="1712"/>
        <w:gridCol w:w="3345"/>
        <w:gridCol w:w="2148"/>
        <w:gridCol w:w="2268"/>
        <w:gridCol w:w="3119"/>
        <w:gridCol w:w="1985"/>
      </w:tblGrid>
      <w:tr w:rsidR="002F596D" w:rsidTr="00C55294">
        <w:tc>
          <w:tcPr>
            <w:tcW w:w="73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eastAsia="Liberation Serif" w:hAnsi="Times New Roman" w:cs="Times New Roman"/>
                <w:b/>
                <w:bCs/>
                <w:color w:val="000000"/>
              </w:rPr>
              <w:t>Месяц</w:t>
            </w:r>
          </w:p>
          <w:p w:rsidR="002F596D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12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Тема недели</w:t>
            </w:r>
          </w:p>
        </w:tc>
        <w:tc>
          <w:tcPr>
            <w:tcW w:w="334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Задачи</w:t>
            </w:r>
          </w:p>
        </w:tc>
        <w:tc>
          <w:tcPr>
            <w:tcW w:w="214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Образовательная область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Формы, методы </w:t>
            </w:r>
          </w:p>
        </w:tc>
        <w:tc>
          <w:tcPr>
            <w:tcW w:w="311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Взаимодействие с родителями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596D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A92A85">
              <w:rPr>
                <w:rFonts w:ascii="Times New Roman" w:hAnsi="Times New Roman" w:cs="Times New Roman"/>
                <w:b/>
                <w:bCs/>
              </w:rPr>
              <w:t>Итоговое мероприятие</w:t>
            </w:r>
          </w:p>
        </w:tc>
      </w:tr>
      <w:tr w:rsidR="002F596D" w:rsidTr="00C55294">
        <w:trPr>
          <w:trHeight w:val="218"/>
        </w:trPr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Н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Т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Я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Б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«Дорожная азбука»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D5E78" w:rsidRDefault="00FD5E78" w:rsidP="000F5E1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Закрепить знания л </w:t>
            </w:r>
            <w:proofErr w:type="gramStart"/>
            <w:r>
              <w:rPr>
                <w:rFonts w:ascii="Times New Roman" w:hAnsi="Times New Roman" w:cs="Times New Roman"/>
              </w:rPr>
              <w:t>светофоре</w:t>
            </w:r>
            <w:proofErr w:type="gramEnd"/>
            <w:r>
              <w:rPr>
                <w:rFonts w:ascii="Times New Roman" w:hAnsi="Times New Roman" w:cs="Times New Roman"/>
              </w:rPr>
              <w:t>, о его сигналах.</w:t>
            </w:r>
            <w:r w:rsidR="009741F0">
              <w:rPr>
                <w:rFonts w:ascii="Times New Roman" w:hAnsi="Times New Roman" w:cs="Times New Roman"/>
              </w:rPr>
              <w:t xml:space="preserve"> Систематизировать знания детей о дорожных знаках. </w:t>
            </w:r>
          </w:p>
          <w:p w:rsidR="004525DF" w:rsidRDefault="004525DF" w:rsidP="000F5E15">
            <w:pPr>
              <w:jc w:val="both"/>
              <w:rPr>
                <w:rFonts w:ascii="Times New Roman" w:hAnsi="Times New Roman" w:cs="Times New Roman"/>
              </w:rPr>
            </w:pPr>
            <w:r w:rsidRPr="004525DF">
              <w:rPr>
                <w:rFonts w:ascii="Times New Roman" w:hAnsi="Times New Roman" w:cs="Times New Roman"/>
              </w:rPr>
              <w:t>Знакомить с видами транспорта, частями машины – колеса, руль, кабина. Расширять словарный запас.</w:t>
            </w:r>
          </w:p>
          <w:p w:rsidR="002F596D" w:rsidRDefault="002F596D" w:rsidP="000F5E15">
            <w:pPr>
              <w:snapToGrid w:val="0"/>
              <w:jc w:val="both"/>
            </w:pP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9741F0" w:rsidRDefault="009741F0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D36D11" w:rsidRDefault="002F596D" w:rsidP="000F5E15">
            <w:pPr>
              <w:jc w:val="both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525DF">
              <w:rPr>
                <w:rFonts w:ascii="Times New Roman" w:hAnsi="Times New Roman" w:cs="Times New Roman"/>
                <w:color w:val="000000"/>
              </w:rPr>
              <w:t>Наглядная информация «Родителям о правилах дорожного движения»</w:t>
            </w: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525DF">
              <w:rPr>
                <w:rFonts w:ascii="Times New Roman" w:hAnsi="Times New Roman" w:cs="Times New Roman"/>
                <w:color w:val="000000"/>
              </w:rPr>
              <w:t>Анкетирование «Примерный ли вы пешеход»</w:t>
            </w:r>
          </w:p>
          <w:p w:rsidR="009741F0" w:rsidRPr="009741F0" w:rsidRDefault="009741F0" w:rsidP="009741F0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9741F0">
              <w:rPr>
                <w:rFonts w:ascii="Times New Roman" w:hAnsi="Times New Roman" w:cs="Times New Roman"/>
                <w:color w:val="000000"/>
              </w:rPr>
              <w:t>Консультация «Безопасность дошкольников»</w:t>
            </w:r>
          </w:p>
          <w:p w:rsidR="009741F0" w:rsidRPr="004525DF" w:rsidRDefault="009741F0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Маршрут из школы в сад и обратно.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4525DF" w:rsidRDefault="004525DF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2.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«Детский сад»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9741F0" w:rsidRDefault="009741F0" w:rsidP="004525D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представления о детском саде.</w:t>
            </w:r>
          </w:p>
          <w:p w:rsidR="004525DF" w:rsidRDefault="004525DF" w:rsidP="004525DF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Адаптировать детей к условиям детского сада. </w:t>
            </w:r>
          </w:p>
          <w:p w:rsidR="002F596D" w:rsidRDefault="004525DF" w:rsidP="004525DF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Познакомить с детским садом как ближайшим социальным окружением ребенка (помещением и оборудованием группы: личный шкафчик, кроватка, игрушки и пр.). Познакомить с детьми, воспитателем. Способствовать формированию положительных эмоций по отношению к детскому саду, воспитателю, детям.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Pr="0024239F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Наблюдение, обучение, дидактические игры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Обра</w:t>
            </w:r>
            <w:r w:rsidR="00C55294">
              <w:rPr>
                <w:rFonts w:ascii="Times New Roman" w:eastAsia="Times New Roman" w:hAnsi="Times New Roman" w:cs="Times New Roman"/>
              </w:rPr>
              <w:t xml:space="preserve">зовательная деятельность (ФЦКМ </w:t>
            </w:r>
            <w:r w:rsidRPr="004525DF">
              <w:rPr>
                <w:rFonts w:ascii="Times New Roman" w:eastAsia="Times New Roman" w:hAnsi="Times New Roman" w:cs="Times New Roman"/>
              </w:rPr>
              <w:t xml:space="preserve"> ЭРС)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Сюжетно – ролевые игры, рассматривание картин, беседы по картинам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Образовательная деятельность (Развитие речи)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 xml:space="preserve">Чтение </w:t>
            </w:r>
            <w:proofErr w:type="spellStart"/>
            <w:r w:rsidRPr="004525DF">
              <w:rPr>
                <w:rFonts w:ascii="Times New Roman" w:eastAsia="Times New Roman" w:hAnsi="Times New Roman" w:cs="Times New Roman"/>
              </w:rPr>
              <w:t>потешек</w:t>
            </w:r>
            <w:proofErr w:type="spellEnd"/>
            <w:r w:rsidRPr="004525DF">
              <w:rPr>
                <w:rFonts w:ascii="Times New Roman" w:eastAsia="Times New Roman" w:hAnsi="Times New Roman" w:cs="Times New Roman"/>
              </w:rPr>
              <w:t>, разучивание их, сюжетно – ролевые игры, просмотр мультфильмов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 xml:space="preserve">Чтение </w:t>
            </w:r>
            <w:proofErr w:type="spellStart"/>
            <w:r w:rsidRPr="004525DF">
              <w:rPr>
                <w:rFonts w:ascii="Times New Roman" w:eastAsia="Times New Roman" w:hAnsi="Times New Roman" w:cs="Times New Roman"/>
              </w:rPr>
              <w:t>потешек</w:t>
            </w:r>
            <w:proofErr w:type="spellEnd"/>
            <w:r w:rsidRPr="004525DF">
              <w:rPr>
                <w:rFonts w:ascii="Times New Roman" w:eastAsia="Times New Roman" w:hAnsi="Times New Roman" w:cs="Times New Roman"/>
              </w:rPr>
              <w:t xml:space="preserve">, дидактические игры, строительные игры, </w:t>
            </w:r>
            <w:r w:rsidRPr="004525DF">
              <w:rPr>
                <w:rFonts w:ascii="Times New Roman" w:eastAsia="Times New Roman" w:hAnsi="Times New Roman" w:cs="Times New Roman"/>
              </w:rPr>
              <w:lastRenderedPageBreak/>
              <w:t>беседы, слушание музыкальных произведений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 xml:space="preserve"> Образовательная деятельность (физическая культура)</w:t>
            </w:r>
          </w:p>
          <w:p w:rsidR="004525DF" w:rsidRP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Беседа о том, что нужно заниматься физической культурой.</w:t>
            </w:r>
          </w:p>
          <w:p w:rsidR="004525DF" w:rsidRDefault="004525DF" w:rsidP="004525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525DF">
              <w:rPr>
                <w:rFonts w:ascii="Times New Roman" w:eastAsia="Times New Roman" w:hAnsi="Times New Roman" w:cs="Times New Roman"/>
              </w:rPr>
              <w:t>Физические упражнения, подвижные игры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литературы, объяснение, напоминания, рассказывание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Образовательная деятельность (ФЦКМ и РК)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Наблюдения (в группе и на прогулке), чтение книг, игры – рассматривание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деятельность (Развитие речи)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драматизации, загадывание загадок, хороводные игры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иллюстраций, беседы, конструирование из строительного материала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по физическому воспитанию: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 о здоровье, утренняя гимнастика, подвижные игры по плану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525DF" w:rsidRDefault="004525DF" w:rsidP="004525DF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525DF">
              <w:rPr>
                <w:rFonts w:ascii="Times New Roman" w:hAnsi="Times New Roman" w:cs="Times New Roman"/>
                <w:color w:val="000000"/>
              </w:rPr>
              <w:lastRenderedPageBreak/>
              <w:t>Наглядная информация «Адаптация ребенка в детском саду», «Распорядок дня», «Расписание ООД».</w:t>
            </w:r>
          </w:p>
          <w:p w:rsidR="009741F0" w:rsidRPr="004525DF" w:rsidRDefault="009741F0" w:rsidP="004525DF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741F0">
              <w:rPr>
                <w:rFonts w:ascii="Times New Roman" w:hAnsi="Times New Roman" w:cs="Times New Roman"/>
                <w:color w:val="000000"/>
              </w:rPr>
              <w:t>Консультация «Первый раз в детский сад»</w:t>
            </w:r>
          </w:p>
          <w:p w:rsidR="004525DF" w:rsidRPr="004525DF" w:rsidRDefault="004525DF" w:rsidP="004525DF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4525DF" w:rsidRPr="004525DF" w:rsidRDefault="004525DF" w:rsidP="004525DF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9741F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Выставка рисунков Детский сад.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</w:t>
            </w:r>
            <w:proofErr w:type="gramStart"/>
            <w:r w:rsidR="0039205F" w:rsidRPr="0039205F">
              <w:rPr>
                <w:rFonts w:ascii="Times New Roman" w:hAnsi="Times New Roman" w:cs="Times New Roman"/>
                <w:color w:val="000000"/>
              </w:rPr>
              <w:t>Во</w:t>
            </w:r>
            <w:proofErr w:type="gramEnd"/>
            <w:r w:rsidR="0039205F" w:rsidRPr="0039205F">
              <w:rPr>
                <w:rFonts w:ascii="Times New Roman" w:hAnsi="Times New Roman" w:cs="Times New Roman"/>
                <w:color w:val="000000"/>
              </w:rPr>
              <w:t xml:space="preserve"> саду ли, в огороде»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4525DF" w:rsidP="000F5E15">
            <w:pPr>
              <w:pStyle w:val="Standard"/>
              <w:snapToGrid w:val="0"/>
              <w:jc w:val="both"/>
            </w:pPr>
            <w:r>
              <w:rPr>
                <w:rFonts w:cs="Times New Roman"/>
                <w:color w:val="000000"/>
              </w:rPr>
              <w:t xml:space="preserve">Формировать элементарные представления об осени (сезонные изменения в </w:t>
            </w:r>
            <w:r>
              <w:rPr>
                <w:rFonts w:cs="Times New Roman"/>
                <w:color w:val="000000"/>
              </w:rPr>
              <w:lastRenderedPageBreak/>
              <w:t>природе, одежде людей, на участке детского сада). Дать первичные представления о сборе урожая, о некоторых овощах, фруктах, ягодах, грибах. Собирать с детьми на прогулках разноцветные листья, рассматривать их, сравнивать по форме и величине. 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Видеопросмотры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напоминание,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ситуативное обучение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экспериментирование, конструирование, наблюдение, проблемные ситуации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Проговаривание поговорок, чтение книг, повторение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музыка в повседневной жизни, выставка детских работ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деятельность (физическая культура)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Подвижные игры, физкультурные минутки, игровые упражнения.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525DF">
              <w:rPr>
                <w:rFonts w:ascii="Times New Roman" w:hAnsi="Times New Roman" w:cs="Times New Roman"/>
                <w:color w:val="000000"/>
              </w:rPr>
              <w:lastRenderedPageBreak/>
              <w:t>Папка – передвижка «Осень Осенние месяцы»</w:t>
            </w: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525DF">
              <w:rPr>
                <w:rFonts w:ascii="Times New Roman" w:hAnsi="Times New Roman" w:cs="Times New Roman"/>
                <w:color w:val="000000"/>
              </w:rPr>
              <w:lastRenderedPageBreak/>
              <w:t xml:space="preserve"> Рекомендации «Одежда детей в осенний период»</w:t>
            </w: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525DF" w:rsidRPr="004525DF" w:rsidRDefault="004525DF" w:rsidP="004525DF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Экскурсия в огород детского сада.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="0039205F" w:rsidRPr="0039205F">
              <w:rPr>
                <w:rFonts w:ascii="Times New Roman" w:hAnsi="Times New Roman" w:cs="Times New Roman"/>
                <w:bCs/>
                <w:color w:val="000000"/>
              </w:rPr>
              <w:t>«Труд»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8B7220" w:rsidRDefault="008B7220" w:rsidP="000F5E15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B7220">
              <w:rPr>
                <w:rFonts w:ascii="Times New Roman" w:hAnsi="Times New Roman" w:cs="Times New Roman"/>
                <w:color w:val="000000"/>
              </w:rPr>
              <w:t>Расширять представления о труде взрослых, о значении их труда для общества. Воспитывать уважение к людям труда.</w:t>
            </w:r>
          </w:p>
          <w:p w:rsidR="002F596D" w:rsidRDefault="004525DF" w:rsidP="000F5E15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Дать первичные представления о сборе урожая, о некоторых овощах, фруктах, ягодах, грибах. Собирать с детьми на прогулках разноцветные листья, рассматривать их, сравнивать по форме и величине. 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Наблюдение, чтение художественной литературы, рассматривание иллюстраций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(ФЦКМ и ЭРС) 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наблюдение, чтение  художественной литературы, исследовательская деятельность.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Слушание колыбельных, пальчиковые игры, игры-драматизации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Образовательная деятельность (рисование, конструктивно — модельная деятельность, лепка)</w:t>
            </w:r>
          </w:p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Совместное творчество, конструирование из песка, музыкальные игры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Тема</w:t>
            </w:r>
            <w:r w:rsidR="00C55294">
              <w:rPr>
                <w:rFonts w:ascii="Times New Roman" w:eastAsia="Times New Roman" w:hAnsi="Times New Roman" w:cs="Times New Roman"/>
              </w:rPr>
              <w:t xml:space="preserve">тические физкультурные </w:t>
            </w:r>
            <w:proofErr w:type="spellStart"/>
            <w:r w:rsidR="00C55294">
              <w:rPr>
                <w:rFonts w:ascii="Times New Roman" w:eastAsia="Times New Roman" w:hAnsi="Times New Roman" w:cs="Times New Roman"/>
              </w:rPr>
              <w:t>занятия</w:t>
            </w:r>
            <w:proofErr w:type="gramStart"/>
            <w:r w:rsidR="00C55294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ассматривание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иллюстраций, беседа о том, как вести</w:t>
            </w:r>
            <w:r w:rsidR="00C55294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себя на занятии.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Уборка территории детского сада.</w:t>
            </w:r>
          </w:p>
        </w:tc>
      </w:tr>
      <w:tr w:rsidR="002F596D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О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К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Т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Я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Б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proofErr w:type="gramStart"/>
            <w:r w:rsidR="0039205F" w:rsidRPr="0039205F">
              <w:rPr>
                <w:rFonts w:ascii="Times New Roman" w:hAnsi="Times New Roman" w:cs="Times New Roman"/>
                <w:color w:val="000000"/>
              </w:rPr>
              <w:t>Хлеб-всему</w:t>
            </w:r>
            <w:proofErr w:type="spellEnd"/>
            <w:proofErr w:type="gramEnd"/>
            <w:r w:rsidR="0039205F" w:rsidRPr="0039205F">
              <w:rPr>
                <w:rFonts w:ascii="Times New Roman" w:hAnsi="Times New Roman" w:cs="Times New Roman"/>
                <w:color w:val="000000"/>
              </w:rPr>
              <w:t xml:space="preserve"> голова»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8B7220" w:rsidRDefault="008B7220" w:rsidP="000F5E15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8B7220">
              <w:rPr>
                <w:rFonts w:ascii="Times New Roman" w:eastAsia="Times New Roman" w:hAnsi="Times New Roman" w:cs="Times New Roman"/>
                <w:color w:val="262626"/>
                <w:sz w:val="21"/>
                <w:szCs w:val="21"/>
              </w:rPr>
              <w:t>Воспитывать бережное отношение к окружающему миру, к живой и неживой природе. Формировать элементарные экологические представления</w:t>
            </w:r>
            <w:r>
              <w:rPr>
                <w:rFonts w:ascii="Times New Roman" w:eastAsia="Times New Roman" w:hAnsi="Times New Roman" w:cs="Times New Roman"/>
                <w:color w:val="262626"/>
                <w:sz w:val="21"/>
                <w:szCs w:val="21"/>
              </w:rPr>
              <w:t>, воспитывать бережное отношение к хлебу.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</w:pPr>
          </w:p>
          <w:p w:rsidR="002F596D" w:rsidRDefault="002F596D" w:rsidP="000F5E15">
            <w:pPr>
              <w:jc w:val="both"/>
            </w:pPr>
          </w:p>
          <w:p w:rsidR="002F596D" w:rsidRDefault="002F596D" w:rsidP="000F5E15">
            <w:pPr>
              <w:snapToGrid w:val="0"/>
              <w:jc w:val="both"/>
            </w:pP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C55294" w:rsidRDefault="002F596D" w:rsidP="00C55294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Досуги, народные игры, объяснения, рассказывание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Наблюдения,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иллюстраций, проблемные ситуац</w:t>
            </w:r>
            <w:r w:rsidR="00C55294">
              <w:rPr>
                <w:rFonts w:ascii="Times New Roman" w:eastAsia="Times New Roman" w:hAnsi="Times New Roman" w:cs="Times New Roman"/>
                <w:color w:val="000000"/>
              </w:rPr>
              <w:t>ии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Слушание прибауток, повторение, игры в парах, пример взрослого, рассматривание картинок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конструирование, лепка).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Рассказы, беседы, просмотр театральных спектаклей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Утренняя гимнастика, комплекс упражнений с предметами, подвижные игры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Консультация для родителей «Зарядка – это весело»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Анкетирование для родителей «</w:t>
            </w:r>
            <w:r w:rsidR="009741F0">
              <w:rPr>
                <w:rFonts w:ascii="Times New Roman" w:hAnsi="Times New Roman" w:cs="Times New Roman"/>
                <w:color w:val="000000"/>
              </w:rPr>
              <w:t>Здоровое питание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Праздник хлеба.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proofErr w:type="gramStart"/>
            <w:r w:rsidR="0039205F" w:rsidRPr="0039205F">
              <w:rPr>
                <w:rFonts w:ascii="Times New Roman" w:hAnsi="Times New Roman" w:cs="Times New Roman"/>
                <w:color w:val="000000"/>
              </w:rPr>
              <w:t>Лес-наше</w:t>
            </w:r>
            <w:proofErr w:type="spellEnd"/>
            <w:proofErr w:type="gramEnd"/>
            <w:r w:rsidR="0039205F" w:rsidRPr="0039205F">
              <w:rPr>
                <w:rFonts w:ascii="Times New Roman" w:hAnsi="Times New Roman" w:cs="Times New Roman"/>
                <w:color w:val="000000"/>
              </w:rPr>
              <w:t xml:space="preserve"> богатство»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Формировать представления о животных. Учить называть детенышей. Воспитывать любовь к животным и желание проявлять заботу о них. 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Народные игры, личный пример, просмотр мультфильмов, и их анализ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Обучение, объяснение, рассказ, запреты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Колыбельные, хороводные игры, 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прибауток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  - модельная деятельность, лепка).</w:t>
            </w:r>
          </w:p>
          <w:p w:rsidR="002F596D" w:rsidRPr="00C55294" w:rsidRDefault="00C55294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Совместное </w:t>
            </w:r>
            <w:r w:rsidR="002F596D">
              <w:rPr>
                <w:rFonts w:ascii="Times New Roman" w:eastAsia="Times New Roman" w:hAnsi="Times New Roman" w:cs="Times New Roman"/>
                <w:color w:val="000000"/>
              </w:rPr>
              <w:t xml:space="preserve">творчество, хороводные игры, </w:t>
            </w:r>
            <w:r w:rsidR="002F596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рассматривание картин, слушание, подпевание песен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Игровые упражнения, физкультурные упражнения, подражательные движения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Папка - передвижка «Домашние животные для детей»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ФотоВыставка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«Мой любимый питомец»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Игровая ситуаци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путешествие в лес.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«Одежда»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5E693D" w:rsidRDefault="009741F0" w:rsidP="000F5E15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5E693D">
              <w:rPr>
                <w:rFonts w:ascii="Times New Roman" w:hAnsi="Times New Roman" w:cs="Times New Roman"/>
              </w:rPr>
              <w:t>Закреплять понятие «одежда»</w:t>
            </w:r>
            <w:r w:rsidR="005E693D" w:rsidRPr="005E693D">
              <w:rPr>
                <w:rFonts w:ascii="Times New Roman" w:hAnsi="Times New Roman" w:cs="Times New Roman"/>
              </w:rPr>
              <w:t>, учить называть сезонную одежду.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Беседы, поисково-творческие задания, поручения, объяснения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(ФЦКМ и ЭРС)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Показ картин, иллюстрации, наблюдение, ситуативное обучение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иллюстраций, повторение, кукольные спектакли, игры – импровизации по мотивам сказок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</w:t>
            </w:r>
          </w:p>
          <w:p w:rsidR="002F596D" w:rsidRPr="005E6D07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узоров, музыкальные игры, конструирование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Pr="005E6D07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Утренняя гимнастика, игровые упражнения, оздоровительные 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Совместные игры в детском саду родителей и детей в больницу, в магазин и т. д. «Игротека для родителей и детей».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Оформление группового альбома с фотографиями мам и пап на работе «Кем работают твои родители?»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9741F0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Сюжетно-ролевая игра «В магазине одежды»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 w:rsidR="0039205F" w:rsidRPr="0039205F">
              <w:rPr>
                <w:rFonts w:ascii="Times New Roman" w:hAnsi="Times New Roman" w:cs="Times New Roman"/>
                <w:bCs/>
                <w:color w:val="000000"/>
              </w:rPr>
              <w:t>«В гостях у сказки»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Pr="005E693D" w:rsidRDefault="005E693D" w:rsidP="000F5E15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5E693D">
              <w:rPr>
                <w:rFonts w:ascii="Times New Roman" w:hAnsi="Times New Roman" w:cs="Times New Roman"/>
              </w:rPr>
              <w:t>Развитие интереса и внимания в прослушивание литературных произведений.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Рассматривание иллюстраций, обучение, напоминание, личный пример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Образовательная деятельность (ФЦКМ и ЭРС)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Исследовательская деятельность, чтение, конструирование, беседа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(развитие речи) 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художественной литературы, рассматривание картинок, разучивание пальчиковых игр, повторение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Дидактические игры, чтение стихов, музыкальные игры, совместные праздники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Образовательная деятельность (физическая культура)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Физкультурные минутки, сюжетные игры, подвижные игры, тематические физкультурные занятия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Конкурс детских работ «Безопасность на дороге»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Наглядная информация «Мы едем, едем, едем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..»</w:t>
            </w:r>
            <w:proofErr w:type="gramEnd"/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:rsidR="002F596D" w:rsidRDefault="005E693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Театр с куклами.</w:t>
            </w:r>
          </w:p>
        </w:tc>
      </w:tr>
      <w:tr w:rsidR="002F596D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Н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О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Я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Б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39205F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1.</w:t>
            </w:r>
            <w:r w:rsidRPr="0039205F">
              <w:rPr>
                <w:rFonts w:ascii="Times New Roman" w:hAnsi="Times New Roman" w:cs="Times New Roman"/>
                <w:color w:val="000000"/>
              </w:rPr>
              <w:t>«День всенародного единства»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5E693D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Формировать начальные представления о </w:t>
            </w:r>
            <w:r w:rsidR="005E693D">
              <w:rPr>
                <w:rFonts w:ascii="Times New Roman" w:hAnsi="Times New Roman" w:cs="Times New Roman"/>
                <w:color w:val="000000"/>
              </w:rPr>
              <w:t xml:space="preserve">празднике, его героях. </w:t>
            </w:r>
            <w:r>
              <w:rPr>
                <w:rFonts w:ascii="Times New Roman" w:hAnsi="Times New Roman" w:cs="Times New Roman"/>
                <w:color w:val="000000"/>
              </w:rPr>
              <w:t>Во</w:t>
            </w:r>
            <w:r w:rsidR="008B7220">
              <w:rPr>
                <w:rFonts w:ascii="Times New Roman" w:hAnsi="Times New Roman" w:cs="Times New Roman"/>
                <w:color w:val="000000"/>
              </w:rPr>
              <w:t xml:space="preserve">спитывать любовь к </w:t>
            </w:r>
            <w:r w:rsidR="005E693D">
              <w:rPr>
                <w:rFonts w:ascii="Times New Roman" w:hAnsi="Times New Roman" w:cs="Times New Roman"/>
                <w:color w:val="000000"/>
              </w:rPr>
              <w:t>прошлому</w:t>
            </w:r>
            <w:r w:rsidR="008B7220">
              <w:rPr>
                <w:rFonts w:ascii="Times New Roman" w:hAnsi="Times New Roman" w:cs="Times New Roman"/>
                <w:color w:val="000000"/>
              </w:rPr>
              <w:t>, к народным праздникам.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Народные игры, обучение, напоминание, проблемные ситуации, рассказ, мини-занятия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(ФЦКМ и ЭРС) 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Игры – экспериментирования, беседы, показ картинок, сюжетно – ролевые игры, 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(развитие речи)</w:t>
            </w:r>
          </w:p>
          <w:p w:rsidR="002F596D" w:rsidRPr="00746089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разучивание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речевые игры, чтение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книг, рассматривание иллюстраций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Строительные игры, беседы, чтение стихов, рассказы из личного опыта, театрализованные игры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Утренняя гимнастика, комплекс упражнений с предметами, показ движений, игровые упражнения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5E693D" w:rsidP="005E693D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Папка-передвижка </w:t>
            </w:r>
            <w:r w:rsidR="002F596D">
              <w:rPr>
                <w:rFonts w:ascii="Times New Roman" w:hAnsi="Times New Roman" w:cs="Times New Roman"/>
                <w:color w:val="000000"/>
              </w:rPr>
              <w:t>«</w:t>
            </w:r>
            <w:r>
              <w:rPr>
                <w:rFonts w:ascii="Times New Roman" w:hAnsi="Times New Roman" w:cs="Times New Roman"/>
                <w:color w:val="000000"/>
              </w:rPr>
              <w:t>День Всенародного единства</w:t>
            </w:r>
            <w:r w:rsidR="002F596D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596D" w:rsidRDefault="005E693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Рассматривание альбома с изображением памятников.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39205F" w:rsidRPr="0039205F">
              <w:rPr>
                <w:rFonts w:ascii="Times New Roman" w:hAnsi="Times New Roman" w:cs="Times New Roman"/>
                <w:color w:val="000000"/>
              </w:rPr>
              <w:t>«Мой дом, мой город»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8B722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Закреплять знание </w:t>
            </w:r>
            <w:r w:rsidR="008B7220">
              <w:rPr>
                <w:rFonts w:ascii="Times New Roman" w:hAnsi="Times New Roman" w:cs="Times New Roman"/>
                <w:color w:val="000000"/>
              </w:rPr>
              <w:t>о своей малой родине, познакомить с историей города.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Дидактические игры, запреты, обучение,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поисково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– творческие задания, просмотр мультфильмов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Образовательная деятельность (ФЦКМ и ЭРС)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книг, сюжетно – ролевые игры, рассматривание картин, проблемная ситуация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D07437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сказок, рассматривание иллюстраций, заучивание прибауток, игры импровизации по мотивам сказок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Рассказы, слушание и подпевание песен, музыкальные игры, хороводные игры,</w:t>
            </w:r>
          </w:p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Совместные развлечения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Физкультурные занятия, игровые упражнения, подвижные игры малой подвижности,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E693D" w:rsidRPr="005E693D" w:rsidRDefault="005E693D" w:rsidP="005E693D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5E693D">
              <w:rPr>
                <w:rFonts w:ascii="Times New Roman" w:hAnsi="Times New Roman" w:cs="Times New Roman"/>
                <w:color w:val="000000"/>
              </w:rPr>
              <w:lastRenderedPageBreak/>
              <w:t>Консультация «Мой дом, мой город»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5E693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Выставка книг и иллюстраций о городе Нурлат.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="0039205F" w:rsidRPr="0039205F">
              <w:rPr>
                <w:rFonts w:ascii="Times New Roman" w:hAnsi="Times New Roman" w:cs="Times New Roman"/>
                <w:bCs/>
                <w:color w:val="000000"/>
              </w:rPr>
              <w:t>«Моя стран</w:t>
            </w:r>
            <w:proofErr w:type="gramStart"/>
            <w:r w:rsidR="0039205F" w:rsidRPr="0039205F">
              <w:rPr>
                <w:rFonts w:ascii="Times New Roman" w:hAnsi="Times New Roman" w:cs="Times New Roman"/>
                <w:bCs/>
                <w:color w:val="000000"/>
              </w:rPr>
              <w:t>а-</w:t>
            </w:r>
            <w:proofErr w:type="gramEnd"/>
            <w:r w:rsidR="0039205F" w:rsidRPr="0039205F">
              <w:rPr>
                <w:rFonts w:ascii="Times New Roman" w:hAnsi="Times New Roman" w:cs="Times New Roman"/>
                <w:bCs/>
                <w:color w:val="000000"/>
              </w:rPr>
              <w:t xml:space="preserve"> Россия»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8B722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Знакомить с </w:t>
            </w:r>
            <w:r w:rsidR="008B7220">
              <w:rPr>
                <w:rFonts w:ascii="Times New Roman" w:hAnsi="Times New Roman" w:cs="Times New Roman"/>
                <w:color w:val="000000"/>
              </w:rPr>
              <w:t>историей нашей страны, воспитание патриотизма</w:t>
            </w:r>
            <w:r w:rsidR="005E693D">
              <w:rPr>
                <w:rFonts w:ascii="Times New Roman" w:hAnsi="Times New Roman" w:cs="Times New Roman"/>
                <w:color w:val="000000"/>
              </w:rPr>
              <w:t>. Активизировать знания детей о символике.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C55294" w:rsidRDefault="00C55294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C55294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Наблюдение, обучение, дидактические игры</w:t>
            </w:r>
          </w:p>
          <w:p w:rsidR="002F596D" w:rsidRDefault="002F596D" w:rsidP="000F5E1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2F596D" w:rsidRDefault="002F596D" w:rsidP="000F5E1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Сюжетно – ролевые игры, рассматривание картин, беседы по картинам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разучивание их, сюжетно – ролевые игры, просмотр мультфильмов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дидактические игры, строительные игры, беседы, слушание музыкальных произведений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том, что нужно заниматься физической культурой.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Физические упражнения, подвижные игры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5E693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Экскурсия на площадь.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596D" w:rsidRDefault="00734E48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Альбом с фотографиями символики.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39205F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4.</w:t>
            </w:r>
            <w:r w:rsidRPr="0039205F">
              <w:rPr>
                <w:rFonts w:ascii="Times New Roman" w:hAnsi="Times New Roman" w:cs="Times New Roman"/>
                <w:color w:val="000000"/>
              </w:rPr>
              <w:t xml:space="preserve">«День </w:t>
            </w:r>
            <w:r w:rsidRPr="0039205F">
              <w:rPr>
                <w:rFonts w:ascii="Times New Roman" w:hAnsi="Times New Roman" w:cs="Times New Roman"/>
                <w:color w:val="000000"/>
              </w:rPr>
              <w:lastRenderedPageBreak/>
              <w:t>матери»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  <w:jc w:val="both"/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Организовывать все виды детской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деятельности (игровой, коммуникативной, трудовой, познавательно-исследовательской, продуктивной, музыкальной, художественной, чтения) вокруг темы семьи, любви к маме, бабушке.</w:t>
            </w:r>
            <w:proofErr w:type="gramEnd"/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Социально-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Художественно — эстетическое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Чтение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художественной литературы, объяснение, напоминания, рассказывание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(ФЦКМ и ЭРС)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Наблюдения (в группе и на прогулке), чтение книг, игры – рассматривание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драматизации, загадывание загадок, хороводные игры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Рассматривание иллюстраций, беседы, конструирование из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строительного материала</w:t>
            </w:r>
          </w:p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по физическому воспитанию: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 о здоровье, утренняя гимнастика, подвижные игры по плану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Фотовыставка  «Я и моя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мама».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596D" w:rsidRDefault="00734E48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Конкурс чтецов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«Милой мамочке моей»</w:t>
            </w:r>
          </w:p>
        </w:tc>
      </w:tr>
      <w:tr w:rsidR="0039205F" w:rsidTr="00C55294">
        <w:tc>
          <w:tcPr>
            <w:tcW w:w="73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39205F" w:rsidRDefault="0039205F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39205F" w:rsidRDefault="0039205F" w:rsidP="0039205F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5.«Семья»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734E48" w:rsidRDefault="00734E48" w:rsidP="000F5E15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Воспитывать чувства семейных ценностей.</w:t>
            </w:r>
          </w:p>
          <w:p w:rsidR="0039205F" w:rsidRDefault="008C3405" w:rsidP="000F5E15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8C3405">
              <w:rPr>
                <w:rFonts w:ascii="Times New Roman" w:hAnsi="Times New Roman" w:cs="Times New Roman"/>
                <w:color w:val="000000"/>
              </w:rPr>
              <w:t>Расширять представления детей об истории семьи в контексте истории родной страны (роль каждого поколения в разные периоды истории страны). Закреплять знание домашнего адреса и телефона, имен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C340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C340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C340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C340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Художественно — эстетическое развитие</w:t>
            </w: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8C3405" w:rsidRPr="008C3405" w:rsidRDefault="008C3405" w:rsidP="008C3405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8C340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39205F" w:rsidRDefault="0039205F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Чтение художественной литературы, объяснение, напоминания, рассказывание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Образовательная деятельность (ФЦКМ и ЭРС)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Наблюдения (в группе и на прогулке), чтение книг, игры – рассматривание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Образовательная деятельность (Развитие речи)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lastRenderedPageBreak/>
              <w:t>Игры – драматизации, загадывание загадок, хороводные игры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Рассматривание иллюстраций, беседы, конструирование из строительного материала</w:t>
            </w:r>
          </w:p>
          <w:p w:rsidR="008C3405" w:rsidRPr="008C3405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Образовательная деятельность по физическому воспитанию:</w:t>
            </w:r>
          </w:p>
          <w:p w:rsidR="0039205F" w:rsidRDefault="008C3405" w:rsidP="008C340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8C3405">
              <w:rPr>
                <w:rFonts w:ascii="Times New Roman" w:eastAsia="Times New Roman" w:hAnsi="Times New Roman" w:cs="Times New Roman"/>
              </w:rPr>
              <w:t>Беседа о здоровье, утренняя гимнастика, подвижные игры по плану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39205F" w:rsidRDefault="0039205F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39205F" w:rsidRDefault="008C3405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8C3405">
              <w:rPr>
                <w:rFonts w:ascii="Times New Roman" w:hAnsi="Times New Roman" w:cs="Times New Roman"/>
                <w:color w:val="000000"/>
              </w:rPr>
              <w:t>Фотоколлаж</w:t>
            </w:r>
            <w:proofErr w:type="spellEnd"/>
            <w:r w:rsidRPr="008C3405">
              <w:rPr>
                <w:rFonts w:ascii="Times New Roman" w:hAnsi="Times New Roman" w:cs="Times New Roman"/>
                <w:color w:val="000000"/>
              </w:rPr>
              <w:t xml:space="preserve"> с семьями воспитанников.</w:t>
            </w:r>
          </w:p>
        </w:tc>
      </w:tr>
      <w:tr w:rsidR="002F596D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Д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К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А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Б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Ь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1. </w:t>
            </w:r>
            <w:r w:rsidR="00A41760">
              <w:rPr>
                <w:rFonts w:ascii="Times New Roman" w:hAnsi="Times New Roman" w:cs="Times New Roman"/>
                <w:color w:val="000000"/>
              </w:rPr>
              <w:t>«Проказы зимушки-зимы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Формировать элементарные представления о зиме (сезонные изменения в природе, одежде людей, на участке детского сада). Расширять представления о сезонных изменениях в природе </w:t>
            </w:r>
            <w:r>
              <w:rPr>
                <w:rFonts w:ascii="Times New Roman" w:hAnsi="Times New Roman" w:cs="Times New Roman"/>
              </w:rPr>
              <w:lastRenderedPageBreak/>
              <w:t xml:space="preserve">(изменения в погоде, растения зимой, поведение зверей и птиц). 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Pr="00C55294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Видеопросмотры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напоминание, ситуативное обучение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Образовательная деятельность (ФЦКМ и ЭРС)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экспериментирование, конструирование, наблюдение, проблемные ситуации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Проговаривание поговорок, чтение книг, повторение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музыка в повседневной жизни, выставка детских работ</w:t>
            </w:r>
          </w:p>
          <w:p w:rsidR="00C55294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деятельность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(физическая культура)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Подвижные игры, физкультурные минутки, игровые упражнения.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Рекомендации «Ах ты, зимушка-зима»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Наглядная информация «Снежные забавы»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734E48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Мастер-класс «Вырезаем снежинки»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A41760">
              <w:rPr>
                <w:rFonts w:ascii="Times New Roman" w:hAnsi="Times New Roman" w:cs="Times New Roman"/>
                <w:color w:val="000000"/>
              </w:rPr>
              <w:t>«Животный мир родного края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Расширять знания о домашних животных и птицах. Знакомить с некоторыми особенностями поведения лесных зверей и птиц зимой.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Наблюдение, чтение художественной литературы, рассматривание иллюстраций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(ФЦКМ и ЭРС) 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наблюдение, чтение  художественной литературы, исследовательская деятельность.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E26800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Слушание колыбельных, пальчиковые игры, игры-драматизации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Непосредственно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образовательная деятельность (рисование, конструктивно — модельная деятельность, лепка)</w:t>
            </w:r>
          </w:p>
          <w:p w:rsidR="002F596D" w:rsidRPr="00C55294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Совместное творчество, конструирование из песка, музыкальные игры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Тематические физкультурные занятия, рассматривание иллюстраций, беседа о том, как вести себя на занятии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Консультация для родителей «У истоков доброты. Воспитываем доброе отношение к животным»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:rsidR="002F596D" w:rsidRDefault="00734E48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Аппликация из геометрических фигур» «Лесные жители»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 w:rsidR="00A41760">
              <w:rPr>
                <w:rFonts w:ascii="Times New Roman" w:hAnsi="Times New Roman" w:cs="Times New Roman"/>
                <w:color w:val="000000"/>
              </w:rPr>
              <w:t>«История вещей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A468A4" w:rsidP="000F5E15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Вызвать у детей желание узнать историю возникновения предметов быта, их эволюцию от древности до наших дней.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Досуги, народные игры, объяснения, рассказывание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Наблюдения, рассматривание иллюстраций, проблемные ситуации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Pr="00C55294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Слушание прибауток, повторение, игры в парах, пример взрослого, рассматривание картинок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конструирование, лепка).</w:t>
            </w:r>
          </w:p>
          <w:p w:rsidR="002F596D" w:rsidRPr="00CF12C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Рассказы, беседы, просмотр театральных спектаклей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Утренняя гимнастика, комплекс упражнений с предметами,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подвижные игры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Индивидуальные беседы с родителями «Воспитание культурно – гигиенических навыков у детей»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F596D" w:rsidRDefault="00A468A4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Сюжетно-ролевая игра Магазин «Бытовые приборы»</w:t>
            </w:r>
          </w:p>
        </w:tc>
      </w:tr>
      <w:tr w:rsidR="002F596D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>
              <w:rPr>
                <w:rFonts w:ascii="Times New Roman" w:hAnsi="Times New Roman" w:cs="Times New Roman"/>
                <w:color w:val="000000"/>
              </w:rPr>
              <w:t>«Новый год у ворот»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jc w:val="both"/>
            </w:pPr>
            <w:proofErr w:type="gramStart"/>
            <w:r>
              <w:rPr>
                <w:rFonts w:ascii="Times New Roman" w:hAnsi="Times New Roman" w:cs="Times New Roman"/>
              </w:rPr>
              <w:t xml:space="preserve">Организовывать все виды детской деятельности (игровой, коммуникативной, трудовой, познавательно-исследовательской, продуктивной, музыкальной, художественной, чтения) вокруг темы </w:t>
            </w:r>
            <w:proofErr w:type="gramEnd"/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Нового года и новогоднего праздника.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5F31D9" w:rsidRDefault="005F31D9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0F5E15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Физическое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развитие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5F31D9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Народные игры, личный пример, просмотр мультфильмов, и их анализ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2F596D" w:rsidRPr="005F31D9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Обучение, объяснение, рассказ, запреты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Колыбельные, хороводные игры, 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прибауток</w:t>
            </w:r>
          </w:p>
          <w:p w:rsidR="002F596D" w:rsidRDefault="002F596D" w:rsidP="000F5E15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  - модельная деятельность, лепка).</w:t>
            </w:r>
          </w:p>
          <w:p w:rsidR="002F596D" w:rsidRDefault="002F596D" w:rsidP="000F5E15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Совместное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творчество, хороводные игры, рассматривание картин, слушание, подпевание песен</w:t>
            </w:r>
          </w:p>
          <w:p w:rsidR="002F596D" w:rsidRDefault="002F596D" w:rsidP="000F5E15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Непосредственно образовательная деятельность (физическая культура)</w:t>
            </w:r>
          </w:p>
          <w:p w:rsidR="002F596D" w:rsidRDefault="002F596D" w:rsidP="000F5E15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Игровые упражнения, физкультурные упражнения,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«Украсим нашу группу» привлечение родителей к украшению группы, изготовлению атрибутов для новогоднего праздника.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Праздничный утренник «Новый год».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F596D" w:rsidRDefault="00A468A4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Новогодний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утреник</w:t>
            </w:r>
            <w:proofErr w:type="spellEnd"/>
          </w:p>
        </w:tc>
      </w:tr>
      <w:tr w:rsidR="00A41760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Я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Н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В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А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1.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Pr="005F31D9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НОВОГОДНИЕ ПРАЗДНИКИ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8A1B8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</w:t>
            </w:r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>. –«Народные праздники»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BD5B72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Продолжать знакомить детей с народными праздниками, воспитывать традиционные семейные ценности.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Беседы, поисково-творческие задания, поручения, объяснения</w:t>
            </w:r>
          </w:p>
          <w:p w:rsidR="00A41760" w:rsidRDefault="00DE7FC6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деятельность </w:t>
            </w:r>
            <w:r w:rsidR="00A41760">
              <w:rPr>
                <w:rFonts w:ascii="Times New Roman" w:eastAsia="Times New Roman" w:hAnsi="Times New Roman" w:cs="Times New Roman"/>
              </w:rPr>
              <w:t>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Показ картин, иллюстрации,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наблюдение, ситуативное обучение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повторение, кукольные спектакли, игры – импровизации по мотивам сказок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узоров, музыкальные игры, конструирование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Утренняя гимнастика, игровые упражнения, оздоровительные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BD5B7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Игры-забавы на свежем воздухе.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Pr="00A41760" w:rsidRDefault="008A1B8C" w:rsidP="00A41760">
            <w:pPr>
              <w:pStyle w:val="ab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="00A41760" w:rsidRPr="00A41760">
              <w:rPr>
                <w:rFonts w:ascii="Times New Roman" w:hAnsi="Times New Roman" w:cs="Times New Roman"/>
                <w:b/>
                <w:bCs/>
                <w:color w:val="000000"/>
              </w:rPr>
              <w:t>. –«</w:t>
            </w:r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>Жизнь природы зимой</w:t>
            </w:r>
            <w:r w:rsidR="00A41760" w:rsidRPr="00A41760">
              <w:rPr>
                <w:rFonts w:ascii="Times New Roman" w:hAnsi="Times New Roman" w:cs="Times New Roman"/>
                <w:b/>
                <w:bCs/>
                <w:color w:val="000000"/>
              </w:rPr>
              <w:t>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BD5B72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Продолжать знакомить детей с приметами зимой, воспитывать любовь к природе.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коммуникативное развитие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lastRenderedPageBreak/>
              <w:t>Беседы, поисково-творческие задания, поручения, объяснения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Образовательная деятельность (ФЦКМ и ЭРС)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Показ картин, иллюстрации, наблюдение, ситуативное обучение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Образовательная деятельность (развитие речи)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Рассматривание иллюстраций, повторение, кукольные спектакли, игры – импровизации по мотивам сказок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 xml:space="preserve">Образовательная деятельность (рисование, конструктивно — модельная </w:t>
            </w:r>
            <w:r w:rsidRPr="00A41760">
              <w:rPr>
                <w:rFonts w:ascii="Times New Roman" w:eastAsia="Times New Roman" w:hAnsi="Times New Roman" w:cs="Times New Roman"/>
              </w:rPr>
              <w:lastRenderedPageBreak/>
              <w:t>деятельность, лепка)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Рассматривание узоров, музыкальные игры, конструирование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Утренняя гимнастика, игровые упражнения, оздоровительные мероприятия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D5B72" w:rsidRPr="00BD5B72" w:rsidRDefault="00BD5B72" w:rsidP="00BD5B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BD5B72">
              <w:rPr>
                <w:rFonts w:ascii="Times New Roman" w:hAnsi="Times New Roman" w:cs="Times New Roman"/>
                <w:color w:val="000000"/>
              </w:rPr>
              <w:lastRenderedPageBreak/>
              <w:t>Фотовыставка «Мы и елочка»</w:t>
            </w:r>
          </w:p>
          <w:p w:rsidR="00BD5B72" w:rsidRPr="00BD5B72" w:rsidRDefault="00BD5B72" w:rsidP="00BD5B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BD5B72" w:rsidRPr="00BD5B72" w:rsidRDefault="00BD5B72" w:rsidP="00BD5B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BD5B72">
              <w:rPr>
                <w:rFonts w:ascii="Times New Roman" w:hAnsi="Times New Roman" w:cs="Times New Roman"/>
                <w:color w:val="000000"/>
              </w:rPr>
              <w:t>Оформление стенда «Природа родного края зимой»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BD5B7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Экспериментирование с водой и  льдом.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>
              <w:rPr>
                <w:rFonts w:ascii="Times New Roman" w:hAnsi="Times New Roman" w:cs="Times New Roman"/>
                <w:color w:val="000000"/>
              </w:rPr>
              <w:t>«Безопасная зима»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Pr="008A1B8C" w:rsidRDefault="008A1B8C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Расширять и обогащать знания об особенностях зимней природы, деятельности людей на селе, д</w:t>
            </w:r>
            <w:r w:rsidR="00A41760">
              <w:rPr>
                <w:rFonts w:ascii="Times New Roman" w:hAnsi="Times New Roman" w:cs="Times New Roman"/>
                <w:color w:val="000000"/>
              </w:rPr>
              <w:t>ать представления об особенностях погоды в зимний период. Учить детей навыкам безопасного поведения зимой, учить избегать обморожений.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 xml:space="preserve">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Рассматривание иллюстраций, обучение, напоминание, личный пример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Исследовательская деятельность, чтение, конструирование, беседа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(развитие речи)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художественной литературы, рассматривание картинок, разучивание пальчиковых игр, повторение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DE7FC6" w:rsidRDefault="00A41760" w:rsidP="00DE7FC6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Дидактические игры, чтение стихов, музыкальные игры, совместные праздники</w:t>
            </w:r>
          </w:p>
          <w:p w:rsidR="00A41760" w:rsidRPr="00DE7FC6" w:rsidRDefault="00A41760" w:rsidP="00DE7FC6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Физкультурные минутки, сюжетные игры, подвижные игры, тематические физкультурные занятия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Памятка для родителей «Профилактика обморожений»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8A1B8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Экспериментирование с водой и  льдом.</w:t>
            </w:r>
          </w:p>
        </w:tc>
      </w:tr>
      <w:tr w:rsidR="00A41760" w:rsidTr="00C55294">
        <w:tc>
          <w:tcPr>
            <w:tcW w:w="73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8A1B8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  <w:r w:rsidR="00A41760" w:rsidRPr="00A4176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>«</w:t>
            </w:r>
            <w:proofErr w:type="gramStart"/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>Мой</w:t>
            </w:r>
            <w:proofErr w:type="gramEnd"/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>город-моя</w:t>
            </w:r>
            <w:proofErr w:type="spellEnd"/>
            <w:r w:rsidR="00A4176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Родина</w:t>
            </w:r>
            <w:r w:rsidR="00A41760" w:rsidRPr="00A41760">
              <w:rPr>
                <w:rFonts w:ascii="Times New Roman" w:hAnsi="Times New Roman" w:cs="Times New Roman"/>
                <w:b/>
                <w:bCs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8A1B8C" w:rsidRDefault="008A1B8C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Раскрыть историческое понятие «город», познакомить с разными городами, определить их отличительные черты.</w:t>
            </w:r>
          </w:p>
          <w:p w:rsidR="00A41760" w:rsidRP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41760">
              <w:rPr>
                <w:rFonts w:ascii="Times New Roman" w:hAnsi="Times New Roman" w:cs="Times New Roman"/>
                <w:color w:val="000000"/>
              </w:rPr>
              <w:t xml:space="preserve">Осуществлять патриотическое воспитание.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41760">
              <w:rPr>
                <w:rFonts w:ascii="Times New Roman" w:hAnsi="Times New Roman" w:cs="Times New Roman"/>
                <w:color w:val="000000"/>
              </w:rPr>
              <w:t xml:space="preserve">Формировать первичные </w:t>
            </w:r>
            <w:proofErr w:type="spellStart"/>
            <w:r w:rsidRPr="00A41760">
              <w:rPr>
                <w:rFonts w:ascii="Times New Roman" w:hAnsi="Times New Roman" w:cs="Times New Roman"/>
                <w:color w:val="000000"/>
              </w:rPr>
              <w:t>гендерные</w:t>
            </w:r>
            <w:proofErr w:type="spellEnd"/>
            <w:r w:rsidRPr="00A41760">
              <w:rPr>
                <w:rFonts w:ascii="Times New Roman" w:hAnsi="Times New Roman" w:cs="Times New Roman"/>
                <w:color w:val="000000"/>
              </w:rPr>
              <w:t xml:space="preserve"> представления (воспитывать в мальчиках стремление быть сильными, смелыми, стать защитниками Родины).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A41760" w:rsidRDefault="00A41760" w:rsidP="00A41760">
            <w:pPr>
              <w:pStyle w:val="ab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A4176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P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Чтение художественной литературы, рассматривание картинок, разучивание пальчиковых игр, повторение</w:t>
            </w:r>
          </w:p>
          <w:p w:rsidR="00A41760" w:rsidRP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A41760" w:rsidRP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Дидактические игры, чтение стихов, музыкальные игры, совместные праздники</w:t>
            </w:r>
          </w:p>
          <w:p w:rsidR="00A41760" w:rsidRP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41760">
              <w:rPr>
                <w:rFonts w:ascii="Times New Roman" w:eastAsia="Times New Roman" w:hAnsi="Times New Roman" w:cs="Times New Roman"/>
              </w:rPr>
              <w:t>Физкультурные минутки, сюжетные игры, подвижные игры, тематические физкультурные занятия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8A1B8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Выставка картин достопримечательностей городов нашей республики.</w:t>
            </w:r>
          </w:p>
        </w:tc>
      </w:tr>
      <w:tr w:rsidR="00A41760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В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А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1. </w:t>
            </w:r>
            <w:r>
              <w:rPr>
                <w:rFonts w:ascii="Times New Roman" w:hAnsi="Times New Roman" w:cs="Times New Roman"/>
                <w:color w:val="000000"/>
              </w:rPr>
              <w:t>«Мы - спортсмены»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8A1B8C" w:rsidRDefault="008A1B8C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Познакомить со значением спорта в жизни человека. Формировать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положительное отношение к спорту.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Развивать активность детей в двигательной деятельности. Организовывать игры со всеми детьми группы, старшими детьми, родителями воспитанников. 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 xml:space="preserve">Социально-коммуникативное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Народные игры, обучение,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напоминание, проблемные ситуации, рассказ, мини-занятия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(ФЦКМ и ЭРС) </w:t>
            </w:r>
          </w:p>
          <w:p w:rsidR="00DE7FC6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Игры – экспериментирования, беседы, показ картинок, сюжетно – ролевые игры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Разучивание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речевые игры, чтение книг, рассматривание иллюстраций, беседы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Строительные игры, беседы, чтение стихов, рассказы из личного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опыта, театрализованные игры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ь(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Утренняя гимнастика, комплекс упражнений с предметами, показ движений, игровые упражнения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Консультация для родителей «Как вырастить здорового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ребенка»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Досуг «Мы спортсмены»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8A1B8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Игра «Мы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портсмены»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432272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>
              <w:rPr>
                <w:rFonts w:ascii="Times New Roman" w:hAnsi="Times New Roman" w:cs="Times New Roman"/>
                <w:color w:val="000000"/>
              </w:rPr>
              <w:t>«</w:t>
            </w:r>
            <w:r w:rsidR="00432272">
              <w:rPr>
                <w:rFonts w:ascii="Times New Roman" w:hAnsi="Times New Roman" w:cs="Times New Roman"/>
                <w:color w:val="000000"/>
              </w:rPr>
              <w:t>Военная техника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8A1B8C" w:rsidP="00BD5B72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 Расширять знания детей о Российской Армии, уточнить представления детей о войсках</w:t>
            </w:r>
            <w:r w:rsidR="0044711C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="00A41760">
              <w:rPr>
                <w:rFonts w:ascii="Times New Roman" w:hAnsi="Times New Roman" w:cs="Times New Roman"/>
                <w:color w:val="000000"/>
              </w:rPr>
              <w:t xml:space="preserve">Знакомить детей с </w:t>
            </w:r>
            <w:r w:rsidR="00BD5B72">
              <w:rPr>
                <w:rFonts w:ascii="Times New Roman" w:hAnsi="Times New Roman" w:cs="Times New Roman"/>
                <w:color w:val="000000"/>
              </w:rPr>
              <w:t>военной техникой.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Дидактические игры, запреты, обучение,  просмотр мультфильмов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книг, сюжетно – ролевые игры, рассматривание картин, проблемная ситуация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Чтение сказок, рассматривание иллюстраций, заучивание прибауток, игры импровизации по мотивам сказок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Непосредственно образовательная деятельность (рисование, конструктивно — модельная деятельность, лепка)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Рассказы, слушание и подпевание песен, музыкальные игры, хороводные игры,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Совместные развлечения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Физкультурные занятия, игровые упражнения, подвижные игры малой подвижности, подражательные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движения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Родительское собрание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Презентация «Опыты, фокусы для детей и их родителей»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44711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Рисование праздничного салюта.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>
              <w:rPr>
                <w:rFonts w:ascii="Times New Roman" w:hAnsi="Times New Roman" w:cs="Times New Roman"/>
                <w:color w:val="000000"/>
              </w:rPr>
              <w:t>«Защитники Отечества»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4711C" w:rsidRDefault="0044711C" w:rsidP="00A4176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Углубить знания о Российской армии, дать элементарные представления о войсках. Рассказать о подвигах защитников Отечества. 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Осуществлять патриотическое воспитание. 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Формировать первичные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гендерные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представления (воспитывать в мальчиках стремление быть сильными, смелыми, стать защитниками Родины).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Наблюдение, обучение, дидактические игры</w:t>
            </w:r>
          </w:p>
          <w:p w:rsidR="00A41760" w:rsidRDefault="00A41760" w:rsidP="00A4176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Сюжетно – ролевые игры, рассматривание картин, беседы по картинам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разучивание их, сюжетно – ролевые игры, просмотр мультфильмов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дидактические игры, строительные игры, беседы, слушание музыкальных произведений</w:t>
            </w:r>
          </w:p>
          <w:p w:rsidR="00A41760" w:rsidRDefault="00DE7FC6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</w:t>
            </w:r>
            <w:r w:rsidR="00A41760">
              <w:rPr>
                <w:rFonts w:ascii="Times New Roman" w:eastAsia="Times New Roman" w:hAnsi="Times New Roman" w:cs="Times New Roman"/>
              </w:rPr>
              <w:t>бразовательная деятельность (физическая культура)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Беседа о том, что нужно заниматься физической культурой.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Физические упражнения, подвижные игры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Фотовыставка «Я с папой»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397C6D">
              <w:rPr>
                <w:rFonts w:ascii="Times New Roman" w:hAnsi="Times New Roman" w:cs="Times New Roman"/>
              </w:rPr>
              <w:t xml:space="preserve">Индивидуальные беседы </w:t>
            </w:r>
          </w:p>
          <w:p w:rsidR="00A41760" w:rsidRPr="00397C6D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397C6D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Реб</w:t>
            </w:r>
            <w:r w:rsidRPr="00397C6D">
              <w:rPr>
                <w:rFonts w:ascii="Times New Roman" w:hAnsi="Times New Roman" w:cs="Times New Roman"/>
              </w:rPr>
              <w:t>енок в детском саду»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44711C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Коллективная аппликация «На страже Родины»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432272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 w:rsidR="00432272">
              <w:rPr>
                <w:rFonts w:ascii="Times New Roman" w:hAnsi="Times New Roman" w:cs="Times New Roman"/>
                <w:color w:val="000000"/>
              </w:rPr>
              <w:t>«Что растёт на подоконнике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B30DAF" w:rsidP="00736DC3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Формировать представления </w:t>
            </w:r>
            <w:r w:rsidR="00736DC3">
              <w:rPr>
                <w:rFonts w:ascii="Times New Roman" w:hAnsi="Times New Roman" w:cs="Times New Roman"/>
              </w:rPr>
              <w:t>о разнообразии  мира растений и способах их посадки. Учить устанавливать взаимосвязь между состоянием растения и условия окружающей среды.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DE7FC6" w:rsidRDefault="00DE7FC6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Чтение художественной литературы, объяснение, напоминания, рассказывание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Наблюдения (в группе и на прогулке), чтение книг, игры –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рассматривание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драматизации, загадывание загадок, хороводные игры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иллюстраций, беседы, конструирование из строительного материала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по физическому воспитанию: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 о здоровье, утренняя гимнастика, подвижные игры по плану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Праздник «Широкая Масленица»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Наглядная информация «Традиции Масленицы»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736DC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Посадка лука.</w:t>
            </w:r>
          </w:p>
        </w:tc>
      </w:tr>
      <w:tr w:rsidR="00A41760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М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А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Т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1. </w:t>
            </w:r>
            <w:r w:rsidR="00432272">
              <w:rPr>
                <w:rFonts w:ascii="Times New Roman" w:hAnsi="Times New Roman" w:cs="Times New Roman"/>
                <w:color w:val="000000"/>
              </w:rPr>
              <w:t>«Международный женский</w:t>
            </w:r>
            <w:r>
              <w:rPr>
                <w:rFonts w:ascii="Times New Roman" w:hAnsi="Times New Roman" w:cs="Times New Roman"/>
                <w:color w:val="000000"/>
              </w:rPr>
              <w:t xml:space="preserve"> день»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36DC3" w:rsidRDefault="00736DC3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Формировать представления детей о празднике 8 марта.</w:t>
            </w:r>
          </w:p>
          <w:p w:rsidR="00A41760" w:rsidRDefault="00A41760" w:rsidP="00A41760">
            <w:pPr>
              <w:snapToGrid w:val="0"/>
              <w:jc w:val="both"/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Организовывать все виды детской деятельности (игровой, коммуникативной, трудовой, познавательно-исследовательской, продуктивной, музыкальной, художественной, чтения) вокруг темы семьи, любви к маме, бабушке.</w:t>
            </w:r>
            <w:proofErr w:type="gramEnd"/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Видеопросмотры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напоминание, ситуативное обучение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экспериментирование, конструирование, наблюдение, проблемные ситуации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Проговаривание поговорок, чтение книг, повторение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Рассматривание иллюстраций, музыка в повседневной жизни, выставка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детских работ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Подвижные игры, физкультурные минутки, игровые упражнения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36DC3" w:rsidRPr="00736DC3" w:rsidRDefault="00736DC3" w:rsidP="00736DC3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736DC3">
              <w:rPr>
                <w:rFonts w:ascii="Times New Roman" w:hAnsi="Times New Roman" w:cs="Times New Roman"/>
                <w:color w:val="000000"/>
              </w:rPr>
              <w:t>Утренник «Праздник мам»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432272">
              <w:rPr>
                <w:rFonts w:ascii="Times New Roman" w:hAnsi="Times New Roman" w:cs="Times New Roman"/>
                <w:color w:val="000000"/>
              </w:rPr>
              <w:t>«Весёлая масленица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Pr="00736DC3" w:rsidRDefault="00736DC3" w:rsidP="00A41760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736DC3">
              <w:rPr>
                <w:rFonts w:ascii="Times New Roman" w:hAnsi="Times New Roman" w:cs="Times New Roman"/>
              </w:rPr>
              <w:t>Формировать представления детей о празднике масленица</w:t>
            </w:r>
            <w:proofErr w:type="gramStart"/>
            <w:r w:rsidRPr="00736DC3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736DC3">
              <w:rPr>
                <w:rFonts w:ascii="Times New Roman" w:hAnsi="Times New Roman" w:cs="Times New Roman"/>
              </w:rPr>
              <w:t xml:space="preserve"> продолжать знакомство с </w:t>
            </w:r>
            <w:proofErr w:type="spellStart"/>
            <w:r w:rsidRPr="00736DC3">
              <w:rPr>
                <w:rFonts w:ascii="Times New Roman" w:hAnsi="Times New Roman" w:cs="Times New Roman"/>
              </w:rPr>
              <w:t>русскими-народными</w:t>
            </w:r>
            <w:proofErr w:type="spellEnd"/>
            <w:r w:rsidRPr="00736DC3">
              <w:rPr>
                <w:rFonts w:ascii="Times New Roman" w:hAnsi="Times New Roman" w:cs="Times New Roman"/>
              </w:rPr>
              <w:t xml:space="preserve"> песнями, танцами, костюмами.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Наблюдение, чтение художественной литературы, рассматривание иллюстраций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(ФЦКМ и ЭРС)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наблюдение, чтение  художественной литературы, исследовательская деятельность.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  <w:r w:rsidR="00F53E3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Слушание колыбельных, пальчиковые игры,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игры-драматизации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Совместное творчество, конструирование из песка, музыкальные игры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Тематические физкультурные занятия, рассматривание иллюстраций, беседа о том, как вести себя на занятии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Памятка «Рейтинг опасных для малышей предметов»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Pr="00397C6D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Индивидуальные беседы </w:t>
            </w:r>
            <w:r w:rsidRPr="00397C6D">
              <w:rPr>
                <w:rFonts w:ascii="Times New Roman" w:hAnsi="Times New Roman" w:cs="Times New Roman"/>
              </w:rPr>
              <w:t>«Роль сенсорного развития в младшем возрасте»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736DC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Праздник Масленица.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 w:rsidR="00432272">
              <w:rPr>
                <w:rFonts w:ascii="Times New Roman" w:hAnsi="Times New Roman" w:cs="Times New Roman"/>
                <w:color w:val="000000"/>
              </w:rPr>
              <w:t>«Русские народные промыслы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Pr="00736DC3" w:rsidRDefault="00736DC3" w:rsidP="00A41760">
            <w:pPr>
              <w:tabs>
                <w:tab w:val="left" w:pos="4811"/>
              </w:tabs>
              <w:snapToGrid w:val="0"/>
              <w:jc w:val="both"/>
              <w:rPr>
                <w:rFonts w:ascii="Times New Roman" w:hAnsi="Times New Roman" w:cs="Times New Roman"/>
              </w:rPr>
            </w:pPr>
            <w:r w:rsidRPr="00736DC3">
              <w:rPr>
                <w:rFonts w:ascii="Times New Roman" w:hAnsi="Times New Roman" w:cs="Times New Roman"/>
              </w:rPr>
              <w:t>Продолжить знакомство с русскими народными промыслами.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Досуги, народные игры, объяснения, рассказывание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Наблюдения, рассматривание иллюстраций, проблемные ситуации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Слушание прибауток, повторение, игры в парах, пример взрослого, рассматривание картинок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конструирование, лепка).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Рассказы, беседы, просмотр театральных спектаклей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Утренняя гимнастика, комплекс упражнений с предметами, подвижные игры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Наглядная информация «Народные игры»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Pr="00397C6D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Индивидуальные беседы </w:t>
            </w:r>
            <w:r w:rsidRPr="00397C6D">
              <w:rPr>
                <w:rFonts w:ascii="Times New Roman" w:hAnsi="Times New Roman" w:cs="Times New Roman"/>
              </w:rPr>
              <w:t xml:space="preserve">«Роль сенсорного развития в </w:t>
            </w:r>
            <w:r w:rsidRPr="00397C6D">
              <w:rPr>
                <w:rFonts w:ascii="Times New Roman" w:hAnsi="Times New Roman" w:cs="Times New Roman"/>
              </w:rPr>
              <w:lastRenderedPageBreak/>
              <w:t>младшем возрасте»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736DC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Выставка иллюстраций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 w:rsidR="00432272">
              <w:rPr>
                <w:rFonts w:ascii="Times New Roman" w:hAnsi="Times New Roman" w:cs="Times New Roman"/>
                <w:color w:val="000000"/>
              </w:rPr>
              <w:t>«</w:t>
            </w:r>
            <w:proofErr w:type="spellStart"/>
            <w:r w:rsidR="00432272">
              <w:rPr>
                <w:rFonts w:ascii="Times New Roman" w:hAnsi="Times New Roman" w:cs="Times New Roman"/>
                <w:color w:val="000000"/>
              </w:rPr>
              <w:t>Книжкина</w:t>
            </w:r>
            <w:proofErr w:type="spellEnd"/>
            <w:r w:rsidR="00432272">
              <w:rPr>
                <w:rFonts w:ascii="Times New Roman" w:hAnsi="Times New Roman" w:cs="Times New Roman"/>
                <w:color w:val="000000"/>
              </w:rPr>
              <w:t xml:space="preserve"> неделя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32272" w:rsidRDefault="00432272" w:rsidP="00A41760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432272">
              <w:rPr>
                <w:rFonts w:ascii="Times New Roman" w:hAnsi="Times New Roman" w:cs="Times New Roman"/>
              </w:rPr>
              <w:t>Организовывать все виды детской деятельности (игровой, коммуникативной, трудовой, познавательно-исследовательской, продуктивной, музыкальной, художественной, чтения) направленные на формирование интереса к чтению книг.</w:t>
            </w:r>
            <w:proofErr w:type="gramEnd"/>
          </w:p>
          <w:p w:rsidR="00A41760" w:rsidRDefault="00A41760" w:rsidP="00A41760">
            <w:pPr>
              <w:snapToGrid w:val="0"/>
              <w:jc w:val="both"/>
            </w:pP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lastRenderedPageBreak/>
              <w:t>Настольно-печатные игры, наблюдение в группе и на прогулке, напоминания, вопросы, показы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Непосредственно образовательная деятельность (ФЦКМ и ЭРС)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Наблюдение, беседы, проблемные ситуации, поисковая деятельность, опыты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Образовательная деятельность (развитие речи)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Чтение стихов, заучивание поговорок, колыбельные, кукольные спектакли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 xml:space="preserve">Образовательная деятельность (рисование, </w:t>
            </w:r>
            <w:r w:rsidRPr="00432272">
              <w:rPr>
                <w:rFonts w:ascii="Times New Roman" w:eastAsia="Times New Roman" w:hAnsi="Times New Roman" w:cs="Times New Roman"/>
              </w:rPr>
              <w:lastRenderedPageBreak/>
              <w:t>конструирование, лепка).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Совместное творчество, выставка детских работ, рассматривание узоров, просмотр театральных спектаклей</w:t>
            </w:r>
          </w:p>
          <w:p w:rsidR="00432272" w:rsidRP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32272">
              <w:rPr>
                <w:rFonts w:ascii="Times New Roman" w:eastAsia="Times New Roman" w:hAnsi="Times New Roman" w:cs="Times New Roman"/>
              </w:rPr>
              <w:t>Физкультурные минутки, оздоровительные мероприятия, игровые упражнения, подражательные движения</w:t>
            </w:r>
          </w:p>
          <w:p w:rsidR="00A41760" w:rsidRPr="005F31D9" w:rsidRDefault="00A41760" w:rsidP="005F31D9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Народные игры, личный пример, просмотр мультфильмов, и их анализ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32272" w:rsidRPr="00432272" w:rsidRDefault="00432272" w:rsidP="004322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32272" w:rsidRPr="00432272" w:rsidRDefault="00432272" w:rsidP="004322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32272">
              <w:rPr>
                <w:rFonts w:ascii="Times New Roman" w:hAnsi="Times New Roman" w:cs="Times New Roman"/>
                <w:color w:val="000000"/>
              </w:rPr>
              <w:t>Памятка «Как читать ребенку дома?»</w:t>
            </w:r>
          </w:p>
          <w:p w:rsidR="00432272" w:rsidRDefault="00432272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736DC3" w:rsidRPr="00736DC3" w:rsidRDefault="00736DC3" w:rsidP="00736DC3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36DC3">
              <w:rPr>
                <w:rFonts w:ascii="Times New Roman" w:hAnsi="Times New Roman" w:cs="Times New Roman"/>
                <w:color w:val="000000"/>
              </w:rPr>
              <w:t>Выставка книг «</w:t>
            </w:r>
            <w:r>
              <w:rPr>
                <w:rFonts w:ascii="Times New Roman" w:hAnsi="Times New Roman" w:cs="Times New Roman"/>
                <w:color w:val="000000"/>
              </w:rPr>
              <w:t>Сказки для детей</w:t>
            </w:r>
            <w:r w:rsidRPr="00736DC3">
              <w:rPr>
                <w:rFonts w:ascii="Times New Roman" w:hAnsi="Times New Roman" w:cs="Times New Roman"/>
                <w:color w:val="000000"/>
              </w:rPr>
              <w:t>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760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А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1. </w:t>
            </w:r>
            <w:r w:rsidR="00432272">
              <w:rPr>
                <w:rFonts w:ascii="Times New Roman" w:hAnsi="Times New Roman" w:cs="Times New Roman"/>
                <w:color w:val="000000"/>
              </w:rPr>
              <w:t>«Пернатые друзья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32272" w:rsidRDefault="00432272" w:rsidP="00432272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Формировать элементарные представления о весне (сезонные изменения в природе, одежде </w:t>
            </w:r>
            <w:r>
              <w:rPr>
                <w:rFonts w:ascii="Times New Roman" w:hAnsi="Times New Roman" w:cs="Times New Roman"/>
              </w:rPr>
              <w:lastRenderedPageBreak/>
              <w:t xml:space="preserve">людей, </w:t>
            </w:r>
            <w:r w:rsidR="00F53E32"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 xml:space="preserve">а участке детского сада). </w:t>
            </w:r>
          </w:p>
          <w:p w:rsidR="00432272" w:rsidRDefault="00432272" w:rsidP="00432272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Расширять знания о домашних животных и птицах. </w:t>
            </w:r>
          </w:p>
          <w:p w:rsidR="00A41760" w:rsidRDefault="00432272" w:rsidP="00432272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Знакомить с некоторыми особенностями поведения лесных зверей и птиц весной.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32272" w:rsidRDefault="00432272" w:rsidP="00432272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Образовательная деятельность (рисование, конструктивно   -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модельная деятельность, лепка).</w:t>
            </w:r>
          </w:p>
          <w:p w:rsidR="00F53E32" w:rsidRDefault="00432272" w:rsidP="00F53E32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Совместное творчество, хороводные игры, рассматривание картин, слушание, подпевание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пе</w:t>
            </w:r>
            <w:proofErr w:type="spellEnd"/>
            <w:r w:rsidR="00F53E32"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(развитие речи)</w:t>
            </w:r>
          </w:p>
          <w:p w:rsidR="00F53E32" w:rsidRDefault="00F53E32" w:rsidP="00F53E32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разучивание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речевые игры, чтение книг, рассматривание иллюстраций</w:t>
            </w:r>
          </w:p>
          <w:p w:rsidR="00F53E32" w:rsidRDefault="00F53E32" w:rsidP="00F53E32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F53E32" w:rsidRDefault="00F53E32" w:rsidP="00F53E32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Строительные игры, беседы, чтение стихов, рассказы из личного опыта, театрализованные игры</w:t>
            </w:r>
          </w:p>
          <w:p w:rsidR="00432272" w:rsidRDefault="00432272" w:rsidP="00432272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деятельность (физическая культура)</w:t>
            </w:r>
          </w:p>
          <w:p w:rsidR="00A41760" w:rsidRDefault="00432272" w:rsidP="00432272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Игровые упражнения, физкультурные упражнения,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32272" w:rsidRPr="00432272" w:rsidRDefault="00432272" w:rsidP="004322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32272">
              <w:rPr>
                <w:rFonts w:ascii="Times New Roman" w:hAnsi="Times New Roman" w:cs="Times New Roman"/>
                <w:color w:val="000000"/>
              </w:rPr>
              <w:lastRenderedPageBreak/>
              <w:t>Папка — передвижка «Весна. Весенние месяцы»</w:t>
            </w:r>
          </w:p>
          <w:p w:rsidR="00432272" w:rsidRPr="00432272" w:rsidRDefault="00432272" w:rsidP="004322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</w:p>
          <w:p w:rsidR="00432272" w:rsidRPr="00432272" w:rsidRDefault="00432272" w:rsidP="00432272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432272">
              <w:rPr>
                <w:rFonts w:ascii="Times New Roman" w:hAnsi="Times New Roman" w:cs="Times New Roman"/>
                <w:color w:val="000000"/>
              </w:rPr>
              <w:t xml:space="preserve">Индивидуальные беседы </w:t>
            </w:r>
            <w:r w:rsidRPr="00432272">
              <w:rPr>
                <w:rFonts w:ascii="Times New Roman" w:hAnsi="Times New Roman" w:cs="Times New Roman"/>
                <w:color w:val="000000"/>
              </w:rPr>
              <w:lastRenderedPageBreak/>
              <w:t>«Питание дома и в детском саду»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432272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736DC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Викторина «Мир птиц»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432272">
              <w:rPr>
                <w:rFonts w:ascii="Times New Roman" w:hAnsi="Times New Roman" w:cs="Times New Roman"/>
                <w:color w:val="000000"/>
              </w:rPr>
              <w:t>«День космонавтики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Формировать представления о профессии летчик и космонавт. Расширять словарный запас.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5F31D9" w:rsidRDefault="005F31D9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Народные игры, обучение, напоминание, проблемные ситуации, рассказ, мини-занятия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(ФЦКМ и ЭРС) Игры – экспериментирования, беседы, показ картинок, сюжетно – ролевые игры,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разучивание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речевые игры, чтение книг, рассматривание иллюстраций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деятельность (рисование, конструктивно — модельная деятельность, лепка).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Строительные игры, беседы, чтение стихов, рассказы из личного опыта, театрализованные игры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Утренняя гимнастика, комплекс упражнений с предметами, показ движений, игровые упражнения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Конкурс поделок «В гостях у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Лунтика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736DC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Конкурс рисунков ко дню Космонавтики.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 w:rsidR="00432272">
              <w:rPr>
                <w:rFonts w:ascii="Times New Roman" w:hAnsi="Times New Roman" w:cs="Times New Roman"/>
                <w:color w:val="000000"/>
              </w:rPr>
              <w:t>«Человек-часть природы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Формировать начальные представления о воде, солнце, некоторых погодных явлениях (снег, дождь, радуга); учить узнавать и называть их.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Pr="00B920BF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Народные игры, личный пример, просмотр мультфильмов, и их анализ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Обучение, объяснение, рассказ, запреты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Колыбельные, хороводные игры, 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прибауток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  - модельная деятельность, лепка).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Совместное творчество, хороводные игры, рассматривание картин, слушание, подпевание песен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Игровые упражнения, физкультурные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упражнения,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Привлечь родителей к проведению праздника с детьми.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Выставка книг-энциклопедий.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 w:rsidR="00432272">
              <w:rPr>
                <w:rFonts w:ascii="Times New Roman" w:hAnsi="Times New Roman" w:cs="Times New Roman"/>
                <w:color w:val="000000"/>
              </w:rPr>
              <w:t>«Берегите нашу землю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005303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 xml:space="preserve">Формировать </w:t>
            </w:r>
            <w:r w:rsidR="00005303">
              <w:rPr>
                <w:rFonts w:ascii="Times New Roman" w:hAnsi="Times New Roman" w:cs="Times New Roman"/>
                <w:color w:val="000000"/>
              </w:rPr>
              <w:t>бережное отношение к природе.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литературы, объяснение, напоминания, рассказывание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Наблюдения (в группе и на прогулке), чтение книг, игры – рассматривание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драматизации, загадывание загадок, хороводные игры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деятельность (рисование, конструктивно – модельная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деятельность, лепка).</w:t>
            </w:r>
          </w:p>
          <w:p w:rsidR="00A41760" w:rsidRPr="00B920BF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Рассматривание иллюстраций, беседы, конструирование из строительного материала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по физическому воспитанию: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 о здоровье, утренняя гимнастика, подвижные игры по плану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Экологическая тропа в детском саду.</w:t>
            </w:r>
          </w:p>
        </w:tc>
      </w:tr>
      <w:tr w:rsidR="00A41760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М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А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Й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32272" w:rsidRDefault="0043227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1.</w:t>
            </w:r>
          </w:p>
          <w:p w:rsidR="00A41760" w:rsidRDefault="00432272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«Безопасность в быту</w:t>
            </w:r>
            <w:r w:rsidR="00A41760"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005303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Закреплять знания о безопасном поведении в быту.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Дидактические игры, запреты, обучение,  просмотр мультфильмов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книг, сюжетно – ролевые игры, рассматривание картин, проблемная ситуация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сказок, рассматривание иллюстраций, заучивание прибауток, игры импровизации по мотивам сказок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Рассказы, слушание и подпевание песен, музыкальные игры, хороводные игры,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Совместные развлечения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Физкультурные занятия, игровые упражнения,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подвижные игры малой подвижности,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Выставка рисунков по безопасности.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432272">
              <w:rPr>
                <w:rFonts w:ascii="Times New Roman" w:hAnsi="Times New Roman" w:cs="Times New Roman"/>
                <w:color w:val="000000"/>
              </w:rPr>
              <w:t>«День Победы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Организовать виды деятельности (рисование, музыка, конструирование, игровая деятельность, чтение) направленные на формирование представлений о празднике и его атрибутах: песни, танец, салют, флажки, цветы, праздничный пирог.</w:t>
            </w:r>
            <w:proofErr w:type="gramEnd"/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Физическое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Настольно-печатные игры, наблюдение в группе и на прогулке, напоминания, вопросы, показы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(ФЦКМ и ЭРС)</w:t>
            </w:r>
          </w:p>
          <w:p w:rsidR="00F53E32" w:rsidRDefault="00A41760" w:rsidP="00F53E32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Наблюдение, беседы, проблемные ситуации, поисковая деятельность, опыты</w:t>
            </w:r>
          </w:p>
          <w:p w:rsidR="00A41760" w:rsidRDefault="00A41760" w:rsidP="00F53E32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стихов, заучивание поговорок, колыбельные, кукольные спектакли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Образовательная деятельность (рисование, конструирование,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лепка).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Совместное творчество, выставка детских работ, рассматривание узоров, просмотр театральных спектаклей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Физкультурные минутки, оздоровительные мероприятия, игровые упражнения, подражательные движения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Родительское собрание «Итоги года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..»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Оформление стенгазеты «Вот и стали мы на год взрослее»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005303" w:rsidRPr="00005303" w:rsidRDefault="00005303" w:rsidP="00005303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t>Праздник 9 мая.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>
              <w:rPr>
                <w:rFonts w:ascii="Times New Roman" w:hAnsi="Times New Roman" w:cs="Times New Roman"/>
                <w:color w:val="000000"/>
              </w:rPr>
              <w:t>«Моя семья»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Организовывать все виды детской деятельности (игровой, коммуникативной, трудовой, продуктивной, музыкальной, художественной, чтения) вокруг темы семьи.</w:t>
            </w:r>
            <w:proofErr w:type="gramEnd"/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Видеопросмотры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напоминание, ситуативное обучение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Игры – экспериментирование, конструирование,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наблюдение, проблемные ситуации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Проговаривание поговорок, чтение книг, повторение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музыка в повседневной жизни, выставка детских работ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Подвижные игры, физкультурные минутки, игровые упражнения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Фотовыставка </w:t>
            </w:r>
            <w:r w:rsidR="00005303">
              <w:rPr>
                <w:rFonts w:ascii="Times New Roman" w:hAnsi="Times New Roman" w:cs="Times New Roman"/>
                <w:color w:val="000000"/>
              </w:rPr>
              <w:t>«</w:t>
            </w:r>
            <w:r w:rsidR="00736E47">
              <w:rPr>
                <w:rFonts w:ascii="Times New Roman" w:hAnsi="Times New Roman" w:cs="Times New Roman"/>
                <w:color w:val="000000"/>
              </w:rPr>
              <w:t>Эт</w:t>
            </w:r>
            <w:proofErr w:type="gramStart"/>
            <w:r w:rsidR="00736E47">
              <w:rPr>
                <w:rFonts w:ascii="Times New Roman" w:hAnsi="Times New Roman" w:cs="Times New Roman"/>
                <w:color w:val="000000"/>
              </w:rPr>
              <w:t>о-</w:t>
            </w:r>
            <w:proofErr w:type="gramEnd"/>
            <w:r w:rsidR="00736E47">
              <w:rPr>
                <w:rFonts w:ascii="Times New Roman" w:hAnsi="Times New Roman" w:cs="Times New Roman"/>
                <w:color w:val="000000"/>
              </w:rPr>
              <w:t xml:space="preserve"> м</w:t>
            </w:r>
            <w:r>
              <w:rPr>
                <w:rFonts w:ascii="Times New Roman" w:hAnsi="Times New Roman" w:cs="Times New Roman"/>
                <w:color w:val="000000"/>
              </w:rPr>
              <w:t>оя семья»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Вы</w:t>
            </w:r>
            <w:r w:rsidR="00736E47">
              <w:rPr>
                <w:rFonts w:ascii="Times New Roman" w:hAnsi="Times New Roman" w:cs="Times New Roman"/>
                <w:color w:val="000000"/>
              </w:rPr>
              <w:t>ставка рисунков «Папа, мама, я</w:t>
            </w:r>
            <w:r>
              <w:rPr>
                <w:rFonts w:ascii="Times New Roman" w:hAnsi="Times New Roman" w:cs="Times New Roman"/>
                <w:color w:val="000000"/>
              </w:rPr>
              <w:t>.»</w:t>
            </w:r>
          </w:p>
          <w:p w:rsidR="00736E47" w:rsidRDefault="00736E47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Сюжетная игра «Чаепитие»</w:t>
            </w:r>
          </w:p>
          <w:p w:rsidR="00736E47" w:rsidRDefault="00736E47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Оформление группового стенда фотогазетой «Эт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моя семья!»</w:t>
            </w:r>
          </w:p>
          <w:p w:rsidR="00005303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Сюжетная игра «Чаепитие»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 w:rsidR="00432272">
              <w:rPr>
                <w:rFonts w:ascii="Times New Roman" w:hAnsi="Times New Roman" w:cs="Times New Roman"/>
                <w:color w:val="000000"/>
              </w:rPr>
              <w:t>«До свидания, детский сад, здравствуй школа!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Закреплять знание видов транспорта, частей машины – колеса, руль, кабина. Расширять словарный запас.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Народные игры, обучение, напоминание, проблемные ситуации, рассказ, мини-занятия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(ФЦКМ и ЭРС)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Игры – экспериментирования, беседы, показ картинок, сюжетно – ролевые игры, 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разучивание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речевые игры, чтение книг, рассматривание иллюстраций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Строительные игры,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беседы, чтение стихов, рассказы из личного опыта, театрализованные игры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Утренняя гимнастика, комплекс упражнений с предметами, показ движений, игровые упражнения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736E47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A41760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t>Развлечение «До свидания, детский сад»</w:t>
            </w:r>
          </w:p>
        </w:tc>
      </w:tr>
      <w:tr w:rsidR="00432272" w:rsidTr="00C55294">
        <w:tc>
          <w:tcPr>
            <w:tcW w:w="73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32272" w:rsidRDefault="0043227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</w:tcPr>
          <w:p w:rsidR="00432272" w:rsidRDefault="00432272" w:rsidP="00432272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5.неделя  «</w:t>
            </w:r>
            <w:r w:rsidRPr="00736E47">
              <w:rPr>
                <w:rFonts w:ascii="Times New Roman" w:hAnsi="Times New Roman" w:cs="Times New Roman"/>
                <w:bCs/>
                <w:color w:val="000000"/>
              </w:rPr>
              <w:t>Игры на развитие мелкой моторики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32272" w:rsidRDefault="00005303" w:rsidP="00A41760">
            <w:pPr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Закреплять мелкую моторику.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736E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736E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736E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736E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736E47" w:rsidRPr="00736E47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32272" w:rsidRDefault="00736E47" w:rsidP="00736E47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736E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lastRenderedPageBreak/>
              <w:t>Народные игры, обучение, напоминание, проблемные ситуации, рассказ, мини-занятия</w:t>
            </w:r>
          </w:p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 xml:space="preserve">Образовательная деятельность (ФЦКМ и ЭРС) </w:t>
            </w:r>
          </w:p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 xml:space="preserve">Игры – экспериментирования, беседы, показ картинок, сюжетно – ролевые игры, </w:t>
            </w:r>
          </w:p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 xml:space="preserve"> Образовательная </w:t>
            </w:r>
            <w:r w:rsidRPr="00736E47">
              <w:rPr>
                <w:rFonts w:ascii="Times New Roman" w:eastAsia="Times New Roman" w:hAnsi="Times New Roman" w:cs="Times New Roman"/>
              </w:rPr>
              <w:lastRenderedPageBreak/>
              <w:t>деятельность (развитие речи</w:t>
            </w:r>
            <w:proofErr w:type="gramStart"/>
            <w:r w:rsidRPr="00736E47">
              <w:rPr>
                <w:rFonts w:ascii="Times New Roman" w:eastAsia="Times New Roman" w:hAnsi="Times New Roman" w:cs="Times New Roman"/>
              </w:rPr>
              <w:t>)р</w:t>
            </w:r>
            <w:proofErr w:type="gramEnd"/>
            <w:r w:rsidRPr="00736E47">
              <w:rPr>
                <w:rFonts w:ascii="Times New Roman" w:eastAsia="Times New Roman" w:hAnsi="Times New Roman" w:cs="Times New Roman"/>
              </w:rPr>
              <w:t xml:space="preserve">азучивание </w:t>
            </w:r>
            <w:proofErr w:type="spellStart"/>
            <w:r w:rsidRPr="00736E47">
              <w:rPr>
                <w:rFonts w:ascii="Times New Roman" w:eastAsia="Times New Roman" w:hAnsi="Times New Roman" w:cs="Times New Roman"/>
              </w:rPr>
              <w:t>потешки</w:t>
            </w:r>
            <w:proofErr w:type="spellEnd"/>
            <w:r w:rsidRPr="00736E47">
              <w:rPr>
                <w:rFonts w:ascii="Times New Roman" w:eastAsia="Times New Roman" w:hAnsi="Times New Roman" w:cs="Times New Roman"/>
              </w:rPr>
              <w:t>, речевые игры, чтение книг, рассматривание иллюстраций</w:t>
            </w:r>
          </w:p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>Строительные игры, беседы, чтение стихов, рассказы из личного опыта, театрализованные игры</w:t>
            </w:r>
          </w:p>
          <w:p w:rsidR="00736E47" w:rsidRPr="00736E47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432272" w:rsidRDefault="00736E47" w:rsidP="00736E47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736E47">
              <w:rPr>
                <w:rFonts w:ascii="Times New Roman" w:eastAsia="Times New Roman" w:hAnsi="Times New Roman" w:cs="Times New Roman"/>
              </w:rPr>
              <w:t>Утренняя гимнастика, комплекс упражнений с предметами, показ движений, игровые упражнения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32272" w:rsidRDefault="0043227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432272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t>Выставка работ детей</w:t>
            </w:r>
          </w:p>
        </w:tc>
      </w:tr>
      <w:tr w:rsidR="00A41760" w:rsidTr="00C55294">
        <w:tc>
          <w:tcPr>
            <w:tcW w:w="733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И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Ю</w:t>
            </w:r>
            <w:proofErr w:type="gramEnd"/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Н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Ь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 xml:space="preserve">1. </w:t>
            </w:r>
            <w:r w:rsidR="00736E47">
              <w:rPr>
                <w:rFonts w:ascii="Times New Roman" w:hAnsi="Times New Roman" w:cs="Times New Roman"/>
                <w:color w:val="000000"/>
              </w:rPr>
              <w:t xml:space="preserve">«День </w:t>
            </w:r>
            <w:r w:rsidR="00736E47">
              <w:rPr>
                <w:rFonts w:ascii="Times New Roman" w:hAnsi="Times New Roman" w:cs="Times New Roman"/>
                <w:color w:val="000000"/>
              </w:rPr>
              <w:lastRenderedPageBreak/>
              <w:t>Защиты детей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</w:pPr>
            <w:r>
              <w:rPr>
                <w:rFonts w:ascii="Times New Roman" w:hAnsi="Times New Roman" w:cs="Times New Roman"/>
              </w:rPr>
              <w:lastRenderedPageBreak/>
              <w:t xml:space="preserve">Показывать театрализованные </w:t>
            </w:r>
            <w:r>
              <w:rPr>
                <w:rFonts w:ascii="Times New Roman" w:hAnsi="Times New Roman" w:cs="Times New Roman"/>
              </w:rPr>
              <w:lastRenderedPageBreak/>
              <w:t>представления. Проводить развлечения различной тематики (для закрепления и обобщения пройденного материала).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Привлекать детей к посильному участию в играх, забавах, развлечениях.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Социально-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>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Народные игры,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личный пример, просмотр мультфильмов, и их анализ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Обучение, объяснение, рассказ, запреты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Колыбельные, хороводные игры, 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прибауток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  - модельная деятельность, лепка).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Совместное творчество, хороводные игры, рассматривание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картин, слушание, подпевание песен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Игровые упражнения, физкультурные упражнения,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 xml:space="preserve">Выставка «Дети — наше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будущее»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Индивидуальные беседы «Игры с детьми на отдыхе в летний период»</w:t>
            </w:r>
          </w:p>
          <w:p w:rsidR="00736E47" w:rsidRPr="00736E47" w:rsidRDefault="00736E47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1760" w:rsidRDefault="00005303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lastRenderedPageBreak/>
              <w:t xml:space="preserve">Развлечение </w:t>
            </w:r>
            <w:r w:rsidRPr="00005303">
              <w:rPr>
                <w:rFonts w:ascii="Times New Roman" w:hAnsi="Times New Roman" w:cs="Times New Roman"/>
                <w:color w:val="000000"/>
              </w:rPr>
              <w:lastRenderedPageBreak/>
              <w:t>«</w:t>
            </w:r>
            <w:proofErr w:type="spellStart"/>
            <w:proofErr w:type="gramStart"/>
            <w:r w:rsidRPr="00005303">
              <w:rPr>
                <w:rFonts w:ascii="Times New Roman" w:hAnsi="Times New Roman" w:cs="Times New Roman"/>
                <w:color w:val="000000"/>
              </w:rPr>
              <w:t>Мы-дети</w:t>
            </w:r>
            <w:proofErr w:type="spellEnd"/>
            <w:proofErr w:type="gramEnd"/>
            <w:r w:rsidRPr="00005303">
              <w:rPr>
                <w:rFonts w:ascii="Times New Roman" w:hAnsi="Times New Roman" w:cs="Times New Roman"/>
                <w:color w:val="000000"/>
              </w:rPr>
              <w:t>»</w:t>
            </w: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2. </w:t>
            </w:r>
            <w:r w:rsidR="00736E47">
              <w:rPr>
                <w:rFonts w:ascii="Times New Roman" w:hAnsi="Times New Roman" w:cs="Times New Roman"/>
                <w:color w:val="000000"/>
              </w:rPr>
              <w:t xml:space="preserve">«Солнце, воздух и </w:t>
            </w:r>
            <w:proofErr w:type="spellStart"/>
            <w:proofErr w:type="gramStart"/>
            <w:r w:rsidR="00736E47">
              <w:rPr>
                <w:rFonts w:ascii="Times New Roman" w:hAnsi="Times New Roman" w:cs="Times New Roman"/>
                <w:color w:val="000000"/>
              </w:rPr>
              <w:t>вода-наши</w:t>
            </w:r>
            <w:proofErr w:type="spellEnd"/>
            <w:proofErr w:type="gramEnd"/>
            <w:r w:rsidR="00736E47">
              <w:rPr>
                <w:rFonts w:ascii="Times New Roman" w:hAnsi="Times New Roman" w:cs="Times New Roman"/>
                <w:color w:val="000000"/>
              </w:rPr>
              <w:t xml:space="preserve"> лучшие друзья</w:t>
            </w:r>
            <w:r>
              <w:rPr>
                <w:rFonts w:ascii="Times New Roman" w:hAnsi="Times New Roman" w:cs="Times New Roman"/>
                <w:color w:val="000000"/>
              </w:rPr>
              <w:t>»</w:t>
            </w:r>
          </w:p>
        </w:tc>
        <w:tc>
          <w:tcPr>
            <w:tcW w:w="334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Организовывать прослушивание звукозаписей; просмотр мультфильмов, чтение художественной литературы, рисование и другие виды продуктивной деятельности по теме «Сказки и сказочные герои»</w:t>
            </w:r>
          </w:p>
        </w:tc>
        <w:tc>
          <w:tcPr>
            <w:tcW w:w="21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F53E32" w:rsidRDefault="00F53E32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lastRenderedPageBreak/>
              <w:t>Видеопросмотры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напоминание, ситуативное обучение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Игры – экспериментирование, конструирование, наблюдение, проблемные ситуации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Проговаривание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поговорок, чтение книг, повторение</w:t>
            </w:r>
          </w:p>
          <w:p w:rsidR="005F31D9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— модельная деятельность, лепка).</w:t>
            </w:r>
          </w:p>
          <w:p w:rsidR="00A41760" w:rsidRPr="005F31D9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Рассматривание иллюстраций, музыка в повседневной жизни, выставка детских работ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Подвижные игры, физкультурные минутки, игровые упражнения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Pr="00FF2DBF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005303" w:rsidRPr="00005303" w:rsidRDefault="00005303" w:rsidP="00005303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t>Соревнования «Весёлые старты»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3. </w:t>
            </w:r>
            <w:r>
              <w:rPr>
                <w:rFonts w:ascii="Times New Roman" w:hAnsi="Times New Roman" w:cs="Times New Roman"/>
                <w:color w:val="000000"/>
              </w:rPr>
              <w:t>«Лето красное пришло»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jc w:val="both"/>
            </w:pPr>
            <w:r>
              <w:rPr>
                <w:rFonts w:ascii="Times New Roman" w:hAnsi="Times New Roman" w:cs="Times New Roman"/>
              </w:rPr>
              <w:t>Формировать элементарные представления о лете (сезонные изменения в природе, одежде людей, на участке детского сада).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hAnsi="Times New Roman" w:cs="Times New Roman"/>
              </w:rPr>
              <w:t xml:space="preserve">Расширять знания о домашних животных и птицах, об овощах, </w:t>
            </w:r>
            <w:r>
              <w:rPr>
                <w:rFonts w:ascii="Times New Roman" w:hAnsi="Times New Roman" w:cs="Times New Roman"/>
              </w:rPr>
              <w:lastRenderedPageBreak/>
              <w:t xml:space="preserve">фруктах, ягодах. 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Знакомить с некоторыми особенностями поведения лесных зверей и птиц летом.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lastRenderedPageBreak/>
              <w:t xml:space="preserve">Социально-коммуникативное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Развитие</w:t>
            </w:r>
          </w:p>
          <w:p w:rsidR="00A41760" w:rsidRPr="00B920BF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A41760" w:rsidRDefault="00A41760" w:rsidP="005F31D9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Наблюдение, обучение, дидактические игры</w:t>
            </w:r>
          </w:p>
          <w:p w:rsidR="00A41760" w:rsidRDefault="00A41760" w:rsidP="00A4176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474B84" w:rsidRDefault="00A41760" w:rsidP="00474B8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Сюжетно – ролевые игры, рассматривание картин, беседы по картинам</w:t>
            </w:r>
          </w:p>
          <w:p w:rsidR="00A41760" w:rsidRDefault="00A41760" w:rsidP="00474B8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, разучивание их, сюжетно – ролевые игры, просмотр мультфильмов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(рисование, конструктивно – модельная деятельность, лепка).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дидактические игры, строительные игры, беседы, слушание музыкальных произведений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Беседа о том, что нужно заниматься физической культурой.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Физические упражнения, подвижные игры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Консультация для родителей «Безопасность летом»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Папка – передвижка «Игры на прогулке летом»</w:t>
            </w:r>
          </w:p>
          <w:p w:rsidR="00A41760" w:rsidRDefault="00A41760" w:rsidP="00005303">
            <w:pPr>
              <w:pStyle w:val="ab"/>
              <w:snapToGrid w:val="0"/>
              <w:jc w:val="both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005303" w:rsidRPr="00005303" w:rsidRDefault="00005303" w:rsidP="00005303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t>Выставка детского творчества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41760" w:rsidTr="00C55294">
        <w:tc>
          <w:tcPr>
            <w:tcW w:w="7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4. </w:t>
            </w:r>
            <w:r>
              <w:rPr>
                <w:rFonts w:ascii="Times New Roman" w:hAnsi="Times New Roman" w:cs="Times New Roman"/>
                <w:color w:val="000000"/>
              </w:rPr>
              <w:t>«Неделя добрых дел»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jc w:val="both"/>
            </w:pPr>
            <w:r>
              <w:rPr>
                <w:rFonts w:ascii="Times New Roman" w:hAnsi="Times New Roman" w:cs="Times New Roman"/>
              </w:rPr>
              <w:t>Привлечение семей воспитанников к благоустройству территории и помещений детского сада, созданию предметно-пространственной среды.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Социально-коммуникативное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Познавательное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Речевое развитие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Художественно — эстетическое развитие 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474B84" w:rsidRDefault="00474B84" w:rsidP="00A41760">
            <w:pPr>
              <w:pStyle w:val="ab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Физическое развитие</w:t>
            </w:r>
          </w:p>
          <w:p w:rsidR="00A41760" w:rsidRDefault="00A41760" w:rsidP="00A41760">
            <w:pPr>
              <w:snapToGri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474B84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Настольно-печатные игры, наблюдение в группе и на прогулк</w:t>
            </w:r>
            <w:r w:rsidR="007D365B">
              <w:rPr>
                <w:rFonts w:ascii="Times New Roman" w:eastAsia="Times New Roman" w:hAnsi="Times New Roman" w:cs="Times New Roman"/>
              </w:rPr>
              <w:t>е, напоминания, вопросы, показы</w:t>
            </w:r>
            <w:r w:rsidR="00474B8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A41760" w:rsidRPr="007D365B" w:rsidRDefault="00A41760" w:rsidP="00A41760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(ФЦКМ и ЭРС)</w:t>
            </w:r>
          </w:p>
          <w:p w:rsidR="00474B84" w:rsidRDefault="00A41760" w:rsidP="00474B84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Наблюдение, беседы, проблемные ситуации, поисковая деятельность, опыты</w:t>
            </w:r>
          </w:p>
          <w:p w:rsidR="00A41760" w:rsidRDefault="00A41760" w:rsidP="00474B84">
            <w:pPr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Образовательная деятельность (развитие речи)</w:t>
            </w:r>
          </w:p>
          <w:p w:rsidR="00A41760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Чтение стихов, заучивание поговорок, колыбельные, кукольные спектакли</w:t>
            </w:r>
          </w:p>
          <w:p w:rsidR="00A41760" w:rsidRDefault="00A41760" w:rsidP="00A41760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Образовательная деятельность (рисование, конструирование, лепка).</w:t>
            </w:r>
          </w:p>
          <w:p w:rsidR="00474B84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Совместное творчество, выставка детских работ, рассматривание узоров, </w:t>
            </w:r>
            <w:r w:rsidR="007D365B">
              <w:rPr>
                <w:rFonts w:ascii="Times New Roman" w:eastAsia="Times New Roman" w:hAnsi="Times New Roman" w:cs="Times New Roman"/>
                <w:color w:val="000000"/>
              </w:rPr>
              <w:t>просмотр театральных спектаклей</w:t>
            </w:r>
          </w:p>
          <w:p w:rsidR="00A41760" w:rsidRPr="007D365B" w:rsidRDefault="00A41760" w:rsidP="00A41760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Образовательная деятельность (физическая культура)</w:t>
            </w:r>
          </w:p>
          <w:p w:rsidR="00A41760" w:rsidRDefault="00A41760" w:rsidP="00A41760">
            <w:pPr>
              <w:snapToGrid w:val="0"/>
              <w:jc w:val="both"/>
            </w:pPr>
            <w:r>
              <w:rPr>
                <w:rFonts w:ascii="Times New Roman" w:eastAsia="Times New Roman" w:hAnsi="Times New Roman" w:cs="Times New Roman"/>
              </w:rPr>
              <w:t>Физкультурные минутки, оздоровительные мероприятия, игровые упражнения, подражательные движения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A41760" w:rsidRDefault="00A41760" w:rsidP="00A41760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Привлечение родителей к созданию развивающей предметно-пространственной среды</w:t>
            </w: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:rsidR="00A41760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05303" w:rsidRPr="00005303" w:rsidRDefault="00005303" w:rsidP="00005303">
            <w:pPr>
              <w:pStyle w:val="ab"/>
              <w:rPr>
                <w:rFonts w:ascii="Times New Roman" w:hAnsi="Times New Roman" w:cs="Times New Roman"/>
                <w:color w:val="000000"/>
              </w:rPr>
            </w:pPr>
            <w:r w:rsidRPr="00005303">
              <w:rPr>
                <w:rFonts w:ascii="Times New Roman" w:hAnsi="Times New Roman" w:cs="Times New Roman"/>
                <w:color w:val="000000"/>
              </w:rPr>
              <w:t>Уборка участков.</w:t>
            </w:r>
          </w:p>
          <w:p w:rsidR="00A41760" w:rsidRPr="0044461F" w:rsidRDefault="00A41760" w:rsidP="00A41760">
            <w:pPr>
              <w:pStyle w:val="ab"/>
              <w:snapToGrid w:val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</w:tr>
    </w:tbl>
    <w:p w:rsidR="002F596D" w:rsidRDefault="002F596D" w:rsidP="002F596D">
      <w:pPr>
        <w:rPr>
          <w:rFonts w:ascii="Times New Roman" w:hAnsi="Times New Roman" w:cs="Times New Roman"/>
          <w:color w:val="222222"/>
        </w:rPr>
        <w:sectPr w:rsidR="002F596D" w:rsidSect="000F5E15">
          <w:pgSz w:w="16838" w:h="11906" w:orient="landscape"/>
          <w:pgMar w:top="1134" w:right="1134" w:bottom="1134" w:left="1134" w:header="720" w:footer="720" w:gutter="0"/>
          <w:pgNumType w:start="16"/>
          <w:cols w:space="720"/>
          <w:docGrid w:linePitch="360"/>
        </w:sectPr>
      </w:pPr>
    </w:p>
    <w:p w:rsidR="002F596D" w:rsidRDefault="002F596D" w:rsidP="002F596D">
      <w:pPr>
        <w:rPr>
          <w:rFonts w:ascii="Times New Roman" w:hAnsi="Times New Roman" w:cs="Times New Roman"/>
          <w:color w:val="222222"/>
        </w:rPr>
      </w:pPr>
    </w:p>
    <w:p w:rsidR="002F596D" w:rsidRDefault="002F596D" w:rsidP="002F596D">
      <w:pPr>
        <w:jc w:val="both"/>
      </w:pPr>
      <w:r>
        <w:rPr>
          <w:rFonts w:ascii="Times New Roman" w:hAnsi="Times New Roman" w:cs="Times New Roman"/>
          <w:b/>
          <w:bCs/>
          <w:color w:val="000000"/>
        </w:rPr>
        <w:t>3.5. Модель организации совместной деятельности воспитателя с воспитанниками.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50" w:line="240" w:lineRule="auto"/>
        <w:contextualSpacing/>
        <w:jc w:val="both"/>
        <w:rPr>
          <w:rFonts w:hint="eastAsia"/>
        </w:rPr>
      </w:pPr>
      <w:proofErr w:type="spellStart"/>
      <w:r>
        <w:rPr>
          <w:rFonts w:ascii="Times New Roman" w:hAnsi="Times New Roman" w:cs="Times New Roman"/>
          <w:color w:val="222222"/>
        </w:rPr>
        <w:t>Воспитательно</w:t>
      </w:r>
      <w:proofErr w:type="spellEnd"/>
      <w:r>
        <w:rPr>
          <w:rFonts w:ascii="Times New Roman" w:hAnsi="Times New Roman" w:cs="Times New Roman"/>
          <w:color w:val="222222"/>
        </w:rPr>
        <w:t xml:space="preserve"> - образовательный процесс условно подразделен </w:t>
      </w:r>
      <w:proofErr w:type="gramStart"/>
      <w:r>
        <w:rPr>
          <w:rFonts w:ascii="Times New Roman" w:hAnsi="Times New Roman" w:cs="Times New Roman"/>
          <w:color w:val="222222"/>
        </w:rPr>
        <w:t>на</w:t>
      </w:r>
      <w:proofErr w:type="gramEnd"/>
      <w:r>
        <w:rPr>
          <w:rFonts w:ascii="Times New Roman" w:hAnsi="Times New Roman" w:cs="Times New Roman"/>
          <w:color w:val="222222"/>
        </w:rPr>
        <w:t>: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0"/>
        </w:tabs>
        <w:spacing w:after="0" w:line="240" w:lineRule="auto"/>
        <w:contextualSpacing/>
        <w:jc w:val="both"/>
        <w:rPr>
          <w:rFonts w:hint="eastAsia"/>
        </w:rPr>
      </w:pPr>
      <w:r>
        <w:rPr>
          <w:rFonts w:ascii="Times New Roman" w:hAnsi="Times New Roman" w:cs="Times New Roman"/>
          <w:color w:val="222222"/>
        </w:rPr>
        <w:t>1. совместную деятельность с воспитанниками: образовательную деятельность, осуществляемую в процессе организации различных видов детской деятельности;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0"/>
        </w:tabs>
        <w:spacing w:after="0" w:line="240" w:lineRule="auto"/>
        <w:contextualSpacing/>
        <w:jc w:val="both"/>
        <w:rPr>
          <w:rFonts w:hint="eastAsia"/>
        </w:rPr>
      </w:pPr>
      <w:r>
        <w:rPr>
          <w:rFonts w:ascii="Times New Roman" w:hAnsi="Times New Roman" w:cs="Times New Roman"/>
          <w:color w:val="222222"/>
        </w:rPr>
        <w:t>2. образовательную деятельность, осуществляемую в ходе режимных моментов;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0"/>
        </w:tabs>
        <w:spacing w:after="0" w:line="240" w:lineRule="auto"/>
        <w:contextualSpacing/>
        <w:jc w:val="both"/>
        <w:rPr>
          <w:rFonts w:hint="eastAsia"/>
        </w:rPr>
      </w:pPr>
      <w:r>
        <w:rPr>
          <w:rFonts w:ascii="Times New Roman" w:hAnsi="Times New Roman" w:cs="Times New Roman"/>
          <w:color w:val="222222"/>
        </w:rPr>
        <w:t>3. самостоятельную деятельность детей;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0"/>
        </w:tabs>
        <w:spacing w:after="0" w:line="240" w:lineRule="auto"/>
        <w:contextualSpacing/>
        <w:jc w:val="both"/>
        <w:rPr>
          <w:rFonts w:hint="eastAsia"/>
        </w:rPr>
      </w:pPr>
      <w:r>
        <w:rPr>
          <w:rFonts w:ascii="Times New Roman" w:hAnsi="Times New Roman" w:cs="Times New Roman"/>
          <w:color w:val="222222"/>
        </w:rPr>
        <w:t>4. взаимодействие с семьями детей по реализации основной образовательной программы дошкольного образования.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222222"/>
        </w:rPr>
      </w:pP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22222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205"/>
        <w:gridCol w:w="3623"/>
        <w:gridCol w:w="3247"/>
        <w:gridCol w:w="3060"/>
        <w:gridCol w:w="2437"/>
      </w:tblGrid>
      <w:tr w:rsidR="002F596D" w:rsidTr="000F5E15">
        <w:tc>
          <w:tcPr>
            <w:tcW w:w="220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Образовательная деятельность</w:t>
            </w:r>
          </w:p>
        </w:tc>
        <w:tc>
          <w:tcPr>
            <w:tcW w:w="3623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овместная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деятельность воспитателя и воспитанников</w:t>
            </w:r>
          </w:p>
          <w:p w:rsidR="002F596D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4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Образовательная деятельность, осуществляемая в ходе режимных моментов</w:t>
            </w:r>
          </w:p>
        </w:tc>
        <w:tc>
          <w:tcPr>
            <w:tcW w:w="306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Самостоятельная деятельность</w:t>
            </w:r>
          </w:p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детей</w:t>
            </w:r>
          </w:p>
        </w:tc>
        <w:tc>
          <w:tcPr>
            <w:tcW w:w="243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Взаимодействие с семьями</w:t>
            </w:r>
          </w:p>
        </w:tc>
      </w:tr>
      <w:tr w:rsidR="002F596D" w:rsidTr="000F5E15">
        <w:tc>
          <w:tcPr>
            <w:tcW w:w="22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Социально — коммуникативное развитие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211DAB" w:rsidRDefault="002F596D" w:rsidP="000F5E15">
            <w:pPr>
              <w:pStyle w:val="a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11DA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Наблюдение, чтение художественной литературы, видеоинформация, досуги, праздники, народные, дидактические </w:t>
            </w:r>
            <w:proofErr w:type="spellStart"/>
            <w:r w:rsidRPr="00211DA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игры</w:t>
            </w:r>
            <w:proofErr w:type="gramStart"/>
            <w:r w:rsidRPr="00211DA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.Б</w:t>
            </w:r>
            <w:proofErr w:type="gramEnd"/>
            <w:r w:rsidRPr="00211DA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еседы</w:t>
            </w:r>
            <w:proofErr w:type="spellEnd"/>
            <w:r w:rsidRPr="00211DA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, проблемные ситуации, поисково-творческие задания, мини-занятия; обучение, объяснение, напоминание, рассказ.</w:t>
            </w:r>
          </w:p>
        </w:tc>
        <w:tc>
          <w:tcPr>
            <w:tcW w:w="324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211DAB" w:rsidRDefault="002F596D" w:rsidP="000F5E15">
            <w:pPr>
              <w:pStyle w:val="ab"/>
              <w:jc w:val="both"/>
              <w:rPr>
                <w:rFonts w:ascii="Times New Roman" w:hAnsi="Times New Roman" w:cs="Times New Roman"/>
              </w:rPr>
            </w:pPr>
            <w:r w:rsidRPr="00211DAB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Индивидуальная работа во время утреннего приема (беседы), культурно-гигиенические процедуры (напоминание), игровая деятельность во время прогулки (напоминание),  организованная деятельность, тематические досуги; ситуативный разговор с детьми.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0A2F9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0A2F9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Игры-эксперименты, сюжетные самодеятельные игры (с собственными знаниями детей на основе их опыта)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hint="eastAsia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Внеигровые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формы: самостоятельная деятельность дошкольников, изобразительная деятельность, экспериментирование, бытовая деятельность, наблюдение, поучения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Наблюдение, досуги, праздники.</w:t>
            </w:r>
          </w:p>
        </w:tc>
      </w:tr>
      <w:tr w:rsidR="002F596D" w:rsidTr="000F5E15">
        <w:tc>
          <w:tcPr>
            <w:tcW w:w="220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Познавательное развитие</w:t>
            </w:r>
          </w:p>
        </w:tc>
        <w:tc>
          <w:tcPr>
            <w:tcW w:w="362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ООД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Наблюдение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Беседа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Познавательная игротека</w:t>
            </w:r>
          </w:p>
        </w:tc>
        <w:tc>
          <w:tcPr>
            <w:tcW w:w="3247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Наблюдение на прогулке, рассматривание иллюстраций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Игры с природным материалом, дидактические игры, наблюдения</w:t>
            </w:r>
          </w:p>
        </w:tc>
        <w:tc>
          <w:tcPr>
            <w:tcW w:w="2437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Наблюдения, праздники, соревнования, наглядная информация, игры.</w:t>
            </w:r>
          </w:p>
        </w:tc>
      </w:tr>
      <w:tr w:rsidR="002F596D" w:rsidTr="000F5E15">
        <w:tc>
          <w:tcPr>
            <w:tcW w:w="220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Речевое развитие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ООД</w:t>
            </w:r>
          </w:p>
          <w:p w:rsidR="002F596D" w:rsidRDefault="002F596D" w:rsidP="000F5E15">
            <w:pPr>
              <w:pStyle w:val="a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Развитие диалогической речи</w:t>
            </w:r>
          </w:p>
          <w:p w:rsidR="002F596D" w:rsidRDefault="002F596D" w:rsidP="000F5E15">
            <w:pPr>
              <w:pStyle w:val="a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lastRenderedPageBreak/>
              <w:t>Беседы, чтение, рассказывание, пересказ, литературные праздники, досуги, презентации проектов, ситуативное общение, заучивание, объяснения, творческие занятия</w:t>
            </w:r>
            <w:proofErr w:type="gramEnd"/>
          </w:p>
        </w:tc>
        <w:tc>
          <w:tcPr>
            <w:tcW w:w="324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Pr="00FC6968" w:rsidRDefault="002F596D" w:rsidP="000F5E15">
            <w:pPr>
              <w:pStyle w:val="a0"/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 xml:space="preserve">Упражнения, игры, досуги, праздники, прогулка, театр, </w:t>
            </w:r>
            <w:r>
              <w:rPr>
                <w:rFonts w:ascii="Times New Roman" w:hAnsi="Times New Roman"/>
                <w:color w:val="000000"/>
              </w:rPr>
              <w:lastRenderedPageBreak/>
              <w:t>тренинги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Игры, дидактические игры, театральные игры, </w:t>
            </w:r>
            <w:r>
              <w:rPr>
                <w:rFonts w:ascii="Times New Roman" w:hAnsi="Times New Roman" w:cs="Times New Roman"/>
              </w:rPr>
              <w:lastRenderedPageBreak/>
              <w:t>праздники, рассматривание иллюстраций, продуктивная деятельность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Прослушивание аудиозаписей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Беседы.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Пример взрослого.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Рассматривание иллюстраций.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Досуги, праздники.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Прослушивание аудиозаписей.</w:t>
            </w:r>
          </w:p>
        </w:tc>
      </w:tr>
      <w:tr w:rsidR="002F596D" w:rsidTr="000F5E15">
        <w:tc>
          <w:tcPr>
            <w:tcW w:w="220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Художественно — эстетическое развитие</w:t>
            </w:r>
          </w:p>
        </w:tc>
        <w:tc>
          <w:tcPr>
            <w:tcW w:w="362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ООД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Опыты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Дидактическая игра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Занимательные показы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Индивидуальная работа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Обыгрывание незавершенного рисунка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Наблюдение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Чтение 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Праздники, развлечения</w:t>
            </w:r>
          </w:p>
          <w:p w:rsidR="002F596D" w:rsidRPr="00FC6968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Хороводы, игры</w:t>
            </w:r>
          </w:p>
        </w:tc>
        <w:tc>
          <w:tcPr>
            <w:tcW w:w="3247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0"/>
              <w:spacing w:line="240" w:lineRule="auto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Наблюдение.</w:t>
            </w:r>
          </w:p>
          <w:p w:rsidR="002F596D" w:rsidRDefault="002F596D" w:rsidP="000F5E15">
            <w:pPr>
              <w:pStyle w:val="a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Рассматривание иллюстраций</w:t>
            </w:r>
          </w:p>
          <w:p w:rsidR="002F596D" w:rsidRDefault="002F596D" w:rsidP="000F5E15">
            <w:pPr>
              <w:pStyle w:val="a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  <w:p w:rsidR="002F596D" w:rsidRDefault="002F596D" w:rsidP="000F5E15">
            <w:pPr>
              <w:pStyle w:val="a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Выставка</w:t>
            </w:r>
          </w:p>
          <w:p w:rsidR="002F596D" w:rsidRDefault="002F596D" w:rsidP="000F5E15">
            <w:pPr>
              <w:pStyle w:val="a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Экскурсии </w:t>
            </w:r>
          </w:p>
          <w:p w:rsidR="002F596D" w:rsidRDefault="002F596D" w:rsidP="000F5E15">
            <w:pPr>
              <w:pStyle w:val="a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Рассказ</w:t>
            </w:r>
          </w:p>
          <w:p w:rsidR="002F596D" w:rsidRPr="00FC6968" w:rsidRDefault="002F596D" w:rsidP="000F5E15">
            <w:pPr>
              <w:pStyle w:val="a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Подпевание знакомых песен, </w:t>
            </w:r>
            <w:proofErr w:type="spellStart"/>
            <w:r>
              <w:rPr>
                <w:rFonts w:ascii="Times New Roman" w:hAnsi="Times New Roman" w:cs="Times New Roman"/>
              </w:rPr>
              <w:t>попевок</w:t>
            </w:r>
            <w:proofErr w:type="spellEnd"/>
            <w:r>
              <w:rPr>
                <w:rFonts w:ascii="Times New Roman" w:hAnsi="Times New Roman" w:cs="Times New Roman"/>
              </w:rPr>
              <w:t xml:space="preserve"> (на прогулке)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Самостоятельная деятельность с материалами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Проблемная ситуация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Игра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Создание условий для выбора способов изображения при создании выразительного образа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Наблюдение 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Рассматривание декоративных игрушек, одежды, развлечений и т.д.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Театрализованная деятельность</w:t>
            </w:r>
          </w:p>
        </w:tc>
        <w:tc>
          <w:tcPr>
            <w:tcW w:w="2437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Консультация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Выставки детских работ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Конкурсы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Мастер классы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Открытые показы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Праздники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Совместные выступления</w:t>
            </w:r>
          </w:p>
        </w:tc>
      </w:tr>
      <w:tr w:rsidR="002F596D" w:rsidTr="000F5E15">
        <w:tc>
          <w:tcPr>
            <w:tcW w:w="2205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Физическое развитие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ООД по физическому воспитанию: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 традиционная,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 сюжетно-игровые,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 тематические,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 компле</w:t>
            </w:r>
            <w:proofErr w:type="gramStart"/>
            <w:r>
              <w:rPr>
                <w:rFonts w:ascii="Times New Roman" w:hAnsi="Times New Roman"/>
                <w:color w:val="000000"/>
              </w:rPr>
              <w:t>кс с пр</w:t>
            </w:r>
            <w:proofErr w:type="gramEnd"/>
            <w:r>
              <w:rPr>
                <w:rFonts w:ascii="Times New Roman" w:hAnsi="Times New Roman"/>
                <w:color w:val="000000"/>
              </w:rPr>
              <w:t>едметами,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 сюжетный комплекс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hint="eastAsia"/>
              </w:rPr>
            </w:pPr>
          </w:p>
        </w:tc>
        <w:tc>
          <w:tcPr>
            <w:tcW w:w="32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Утро: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Игровые упражнения, утренняя гимнастика.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Прогулка: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</w:rPr>
              <w:t>/и большой и малой подвижности, игровые упражнения, индивидуальная работа, проблемные ситуации.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Вечер:</w:t>
            </w:r>
          </w:p>
          <w:p w:rsidR="002F596D" w:rsidRDefault="002F596D" w:rsidP="000F5E15">
            <w:pPr>
              <w:pStyle w:val="a0"/>
              <w:pBdr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color w:val="000000"/>
              </w:rPr>
              <w:t>Гимнастика после дневного сна, коррекционные упражнения, подражательные движения, индивидуальная работа.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Игра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Игровое упражнение</w:t>
            </w:r>
          </w:p>
          <w:p w:rsidR="002F596D" w:rsidRDefault="002F596D" w:rsidP="000F5E15">
            <w:pPr>
              <w:pStyle w:val="a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Подражательные движения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0"/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Беседа, консультация</w:t>
            </w:r>
          </w:p>
          <w:p w:rsidR="002F596D" w:rsidRDefault="002F596D" w:rsidP="000F5E15">
            <w:pPr>
              <w:pStyle w:val="a0"/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Открытые занятия</w:t>
            </w:r>
          </w:p>
          <w:p w:rsidR="002F596D" w:rsidRDefault="002F596D" w:rsidP="000F5E15">
            <w:pPr>
              <w:pStyle w:val="a0"/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Совместные праздники и занятия</w:t>
            </w:r>
          </w:p>
          <w:p w:rsidR="002F596D" w:rsidRDefault="002F596D" w:rsidP="000F5E15">
            <w:pPr>
              <w:pStyle w:val="a0"/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Физкультурный досуг, праздник</w:t>
            </w:r>
          </w:p>
          <w:p w:rsidR="002F596D" w:rsidRPr="00894716" w:rsidRDefault="002F596D" w:rsidP="000F5E15">
            <w:pPr>
              <w:pStyle w:val="a0"/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br/>
            </w:r>
          </w:p>
        </w:tc>
      </w:tr>
    </w:tbl>
    <w:p w:rsidR="002F596D" w:rsidRDefault="002F596D" w:rsidP="002F596D">
      <w:pPr>
        <w:rPr>
          <w:rFonts w:ascii="Times New Roman" w:hAnsi="Times New Roman" w:cs="Times New Roman"/>
          <w:color w:val="222222"/>
        </w:rPr>
      </w:pPr>
    </w:p>
    <w:p w:rsidR="002F596D" w:rsidRPr="00894716" w:rsidRDefault="002F596D" w:rsidP="002F596D">
      <w:pPr>
        <w:jc w:val="both"/>
        <w:rPr>
          <w:rFonts w:ascii="Times New Roman" w:hAnsi="Times New Roman" w:cs="Times New Roman"/>
          <w:b/>
          <w:bCs/>
          <w:color w:val="222222"/>
        </w:rPr>
        <w:sectPr w:rsidR="002F596D" w:rsidRPr="00894716" w:rsidSect="0066171C">
          <w:pgSz w:w="16838" w:h="11906" w:orient="landscape"/>
          <w:pgMar w:top="142" w:right="1134" w:bottom="1134" w:left="1134" w:header="720" w:footer="720" w:gutter="0"/>
          <w:pgNumType w:start="47"/>
          <w:cols w:space="720"/>
          <w:docGrid w:linePitch="360"/>
        </w:sectPr>
      </w:pPr>
    </w:p>
    <w:p w:rsidR="002F596D" w:rsidRPr="005F31D9" w:rsidRDefault="002F596D" w:rsidP="005F31D9">
      <w:pPr>
        <w:jc w:val="both"/>
      </w:pPr>
      <w:r>
        <w:rPr>
          <w:rFonts w:ascii="Times New Roman" w:hAnsi="Times New Roman" w:cs="Times New Roman"/>
          <w:b/>
          <w:bCs/>
          <w:color w:val="222222"/>
        </w:rPr>
        <w:lastRenderedPageBreak/>
        <w:t>3.6. Особенности организации образовательного процесса в группе, самостоятельной деятельности и прогулки.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80"/>
        <w:gridCol w:w="60"/>
        <w:gridCol w:w="3681"/>
        <w:gridCol w:w="2410"/>
        <w:gridCol w:w="2424"/>
      </w:tblGrid>
      <w:tr w:rsidR="002F596D" w:rsidTr="000F5E15">
        <w:tc>
          <w:tcPr>
            <w:tcW w:w="4821" w:type="dxa"/>
            <w:gridSpan w:val="3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  <w:p w:rsidR="002F596D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3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66171C" w:rsidP="000F5E15">
            <w:pPr>
              <w:pStyle w:val="ab"/>
              <w:jc w:val="center"/>
              <w:rPr>
                <w:rFonts w:hint="eastAsia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</w:rPr>
              <w:t>Старшая-подготовительная</w:t>
            </w:r>
            <w:proofErr w:type="spellEnd"/>
            <w:proofErr w:type="gramEnd"/>
            <w:r w:rsidR="002F596D">
              <w:rPr>
                <w:rFonts w:ascii="Times New Roman" w:hAnsi="Times New Roman" w:cs="Times New Roman"/>
                <w:b/>
                <w:bCs/>
              </w:rPr>
              <w:t xml:space="preserve"> группа</w:t>
            </w:r>
          </w:p>
        </w:tc>
      </w:tr>
      <w:tr w:rsidR="002F596D" w:rsidTr="000F5E15">
        <w:tc>
          <w:tcPr>
            <w:tcW w:w="4821" w:type="dxa"/>
            <w:gridSpan w:val="3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Время в распорядке дня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Длительность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Самостоятельная деятельность, игровая деятельность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07.30-8.00</w:t>
            </w:r>
          </w:p>
        </w:tc>
        <w:tc>
          <w:tcPr>
            <w:tcW w:w="24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30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Утренняя гимнастика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08.00-08.10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Завтрак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08.10-08.30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20 мин</w:t>
            </w:r>
          </w:p>
        </w:tc>
      </w:tr>
      <w:tr w:rsidR="002F596D" w:rsidTr="000F5E15">
        <w:tc>
          <w:tcPr>
            <w:tcW w:w="108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</w:p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О</w:t>
            </w:r>
          </w:p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Д</w:t>
            </w:r>
          </w:p>
          <w:p w:rsidR="002F596D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</w:p>
          <w:p w:rsidR="002F596D" w:rsidRDefault="002F596D" w:rsidP="000F5E15">
            <w:pPr>
              <w:pStyle w:val="ab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1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Количество занятий в неделю</w:t>
            </w:r>
          </w:p>
        </w:tc>
        <w:tc>
          <w:tcPr>
            <w:tcW w:w="483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2F596D" w:rsidTr="000F5E15">
        <w:tc>
          <w:tcPr>
            <w:tcW w:w="108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</w:pPr>
          </w:p>
        </w:tc>
        <w:tc>
          <w:tcPr>
            <w:tcW w:w="374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Длительность занятия</w:t>
            </w:r>
          </w:p>
        </w:tc>
        <w:tc>
          <w:tcPr>
            <w:tcW w:w="4834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7-10 мин</w:t>
            </w:r>
          </w:p>
        </w:tc>
      </w:tr>
      <w:tr w:rsidR="002F596D" w:rsidTr="000F5E15">
        <w:tc>
          <w:tcPr>
            <w:tcW w:w="1080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</w:pPr>
          </w:p>
        </w:tc>
        <w:tc>
          <w:tcPr>
            <w:tcW w:w="374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Занятия (общая продолжительность)</w:t>
            </w:r>
          </w:p>
          <w:p w:rsidR="002F596D" w:rsidRDefault="002F596D" w:rsidP="000F5E15">
            <w:pPr>
              <w:pStyle w:val="ab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09.15-09.35</w:t>
            </w:r>
          </w:p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15.45-15.55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2ой завтрак</w:t>
            </w:r>
          </w:p>
        </w:tc>
        <w:tc>
          <w:tcPr>
            <w:tcW w:w="24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09.25-09.35</w:t>
            </w:r>
          </w:p>
        </w:tc>
        <w:tc>
          <w:tcPr>
            <w:tcW w:w="24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Самостоятельная игровая деятельность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08.30-09.15, </w:t>
            </w:r>
          </w:p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09.35-09.50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60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09.50-11.45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115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Обед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11.45-12.10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25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Сон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12.10-15.00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170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Оздоровительные мероприятия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Полдник 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15.15-15.30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Организация игровой деятельности, игра.</w:t>
            </w:r>
          </w:p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Коррекционная работа, индивидуальные занятия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15.30-16.20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50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Подготовка к ужину, ужин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16.20-16.35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Подготовка к прогулке, прогулка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16.45-17.45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60 мин</w:t>
            </w:r>
          </w:p>
        </w:tc>
      </w:tr>
      <w:tr w:rsidR="002F596D" w:rsidTr="000F5E15">
        <w:tc>
          <w:tcPr>
            <w:tcW w:w="4821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Уход детей домой</w:t>
            </w:r>
          </w:p>
        </w:tc>
        <w:tc>
          <w:tcPr>
            <w:tcW w:w="24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17.45-18.00</w:t>
            </w:r>
          </w:p>
        </w:tc>
        <w:tc>
          <w:tcPr>
            <w:tcW w:w="242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15 мин</w:t>
            </w:r>
          </w:p>
        </w:tc>
      </w:tr>
      <w:tr w:rsidR="002F596D" w:rsidTr="000F5E15">
        <w:tc>
          <w:tcPr>
            <w:tcW w:w="1140" w:type="dxa"/>
            <w:gridSpan w:val="2"/>
            <w:vMerge w:val="restart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Общий </w:t>
            </w:r>
          </w:p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подсчет</w:t>
            </w:r>
          </w:p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времени</w:t>
            </w:r>
          </w:p>
        </w:tc>
        <w:tc>
          <w:tcPr>
            <w:tcW w:w="368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На занятия</w:t>
            </w:r>
          </w:p>
        </w:tc>
        <w:tc>
          <w:tcPr>
            <w:tcW w:w="4834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20 мин</w:t>
            </w:r>
          </w:p>
        </w:tc>
      </w:tr>
      <w:tr w:rsidR="002F596D" w:rsidTr="000F5E15">
        <w:tc>
          <w:tcPr>
            <w:tcW w:w="1140" w:type="dxa"/>
            <w:gridSpan w:val="2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</w:pPr>
          </w:p>
        </w:tc>
        <w:tc>
          <w:tcPr>
            <w:tcW w:w="368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На прогулку</w:t>
            </w:r>
          </w:p>
        </w:tc>
        <w:tc>
          <w:tcPr>
            <w:tcW w:w="4834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3 ч 15 мин</w:t>
            </w:r>
          </w:p>
        </w:tc>
      </w:tr>
      <w:tr w:rsidR="002F596D" w:rsidTr="000F5E15">
        <w:tc>
          <w:tcPr>
            <w:tcW w:w="1140" w:type="dxa"/>
            <w:gridSpan w:val="2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</w:pPr>
          </w:p>
        </w:tc>
        <w:tc>
          <w:tcPr>
            <w:tcW w:w="368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На игру</w:t>
            </w:r>
          </w:p>
        </w:tc>
        <w:tc>
          <w:tcPr>
            <w:tcW w:w="4834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 ч 20 мин</w:t>
            </w:r>
          </w:p>
        </w:tc>
      </w:tr>
      <w:tr w:rsidR="002F596D" w:rsidTr="000F5E15">
        <w:tc>
          <w:tcPr>
            <w:tcW w:w="1140" w:type="dxa"/>
            <w:gridSpan w:val="2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snapToGrid w:val="0"/>
            </w:pPr>
          </w:p>
        </w:tc>
        <w:tc>
          <w:tcPr>
            <w:tcW w:w="368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На сон</w:t>
            </w:r>
          </w:p>
        </w:tc>
        <w:tc>
          <w:tcPr>
            <w:tcW w:w="4834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>2 ч 50 мин</w:t>
            </w:r>
          </w:p>
        </w:tc>
      </w:tr>
    </w:tbl>
    <w:p w:rsidR="0066171C" w:rsidRDefault="0066171C" w:rsidP="002F596D">
      <w:pPr>
        <w:rPr>
          <w:rFonts w:ascii="Times New Roman" w:hAnsi="Times New Roman" w:cs="Times New Roman"/>
          <w:b/>
          <w:bCs/>
          <w:color w:val="000000"/>
        </w:rPr>
      </w:pPr>
    </w:p>
    <w:p w:rsidR="002F596D" w:rsidRDefault="002F596D" w:rsidP="002F596D">
      <w:r>
        <w:rPr>
          <w:rFonts w:ascii="Times New Roman" w:hAnsi="Times New Roman" w:cs="Times New Roman"/>
          <w:b/>
          <w:bCs/>
          <w:color w:val="000000"/>
        </w:rPr>
        <w:t>3.7. Особенности организации развивающей предметно-пространственной среды.</w:t>
      </w:r>
    </w:p>
    <w:p w:rsidR="002F596D" w:rsidRDefault="0066171C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hint="eastAsia"/>
        </w:rPr>
      </w:pPr>
      <w:r>
        <w:rPr>
          <w:rFonts w:ascii="Times New Roman" w:hAnsi="Times New Roman" w:cs="Times New Roman"/>
          <w:bCs/>
          <w:color w:val="000000"/>
        </w:rPr>
        <w:t>Старший</w:t>
      </w:r>
      <w:r w:rsidR="002F596D">
        <w:rPr>
          <w:rFonts w:ascii="Times New Roman" w:hAnsi="Times New Roman" w:cs="Times New Roman"/>
          <w:bCs/>
          <w:color w:val="000000"/>
        </w:rPr>
        <w:t xml:space="preserve"> возраст – важнейший этап в развитии ребенка. Именно в этот период происходит его переход к новым отношениям с взрослыми, сверстниками и с предметным миром. Главные задачи этого этапа: обеспечение эмоционально положительного самочувствия, поощрение самостоятельности, накопление опыта предметно-познавательной и коммуникативной деятельности.</w:t>
      </w:r>
    </w:p>
    <w:p w:rsidR="002F596D" w:rsidRPr="00AF60B2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При создании развивающей предметно – пространственной среды в группе:</w:t>
      </w:r>
    </w:p>
    <w:p w:rsidR="002F596D" w:rsidRPr="00652F1E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hint="eastAsia"/>
        </w:rPr>
      </w:pPr>
      <w:r w:rsidRPr="00652F1E">
        <w:rPr>
          <w:rFonts w:ascii="Times New Roman" w:hAnsi="Times New Roman" w:cs="Times New Roman"/>
        </w:rPr>
        <w:lastRenderedPageBreak/>
        <w:t>1. обеспечиваю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уединения;</w:t>
      </w:r>
    </w:p>
    <w:p w:rsidR="002F596D" w:rsidRPr="00652F1E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hint="eastAsia"/>
        </w:rPr>
      </w:pPr>
      <w:r w:rsidRPr="00652F1E">
        <w:rPr>
          <w:rFonts w:ascii="Times New Roman" w:hAnsi="Times New Roman" w:cs="Times New Roman"/>
        </w:rPr>
        <w:t>2. обеспечиваю:</w:t>
      </w:r>
    </w:p>
    <w:p w:rsidR="002F596D" w:rsidRPr="00652F1E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hint="eastAsia"/>
        </w:rPr>
      </w:pPr>
      <w:r w:rsidRPr="00652F1E">
        <w:rPr>
          <w:rFonts w:ascii="Times New Roman" w:hAnsi="Times New Roman" w:cs="Times New Roman"/>
        </w:rPr>
        <w:t>*учет национально-культурных, климатических условий, в которых осуществляется образовательная деятельность;</w:t>
      </w:r>
    </w:p>
    <w:p w:rsidR="002F596D" w:rsidRPr="00652F1E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hint="eastAsia"/>
        </w:rPr>
      </w:pPr>
      <w:r w:rsidRPr="00652F1E">
        <w:rPr>
          <w:rFonts w:ascii="Times New Roman" w:hAnsi="Times New Roman" w:cs="Times New Roman"/>
        </w:rPr>
        <w:t>*учет возрастных и индивидуальных особенностей детей;</w:t>
      </w:r>
    </w:p>
    <w:p w:rsidR="002F596D" w:rsidRDefault="002F596D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ind w:firstLine="567"/>
        <w:jc w:val="both"/>
        <w:rPr>
          <w:rFonts w:hint="eastAsia"/>
        </w:rPr>
      </w:pPr>
      <w:r w:rsidRPr="00652F1E">
        <w:rPr>
          <w:rFonts w:ascii="Times New Roman" w:hAnsi="Times New Roman" w:cs="Times New Roman"/>
        </w:rPr>
        <w:t xml:space="preserve">3. развивающая предметно-пространственная среда </w:t>
      </w:r>
      <w:r>
        <w:rPr>
          <w:rFonts w:ascii="Times New Roman" w:hAnsi="Times New Roman" w:cs="Times New Roman"/>
        </w:rPr>
        <w:t xml:space="preserve">в нашей группе соответствует принципам ФГОС и является </w:t>
      </w:r>
      <w:r w:rsidRPr="00652F1E">
        <w:rPr>
          <w:rFonts w:ascii="Times New Roman" w:hAnsi="Times New Roman" w:cs="Times New Roman"/>
        </w:rPr>
        <w:t>содержательн</w:t>
      </w:r>
      <w:r>
        <w:rPr>
          <w:rFonts w:ascii="Times New Roman" w:hAnsi="Times New Roman" w:cs="Times New Roman"/>
        </w:rPr>
        <w:t>о-насыщенной, трансформируемой, полифункциональной, вариативной, доступной и безопасной</w:t>
      </w:r>
      <w:r w:rsidRPr="00652F1E">
        <w:rPr>
          <w:rFonts w:ascii="Times New Roman" w:hAnsi="Times New Roman" w:cs="Times New Roman"/>
        </w:rPr>
        <w:t>.</w:t>
      </w:r>
    </w:p>
    <w:p w:rsidR="002F596D" w:rsidRDefault="0066171C" w:rsidP="002F596D">
      <w:pPr>
        <w:pStyle w:val="a0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В группе</w:t>
      </w:r>
      <w:r w:rsidR="002F596D">
        <w:rPr>
          <w:rFonts w:ascii="Times New Roman" w:hAnsi="Times New Roman" w:cs="Times New Roman"/>
          <w:color w:val="000000"/>
        </w:rPr>
        <w:t xml:space="preserve"> имеются уголки детской деятельности в соответствии с требованиями ФГОС: 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книжный центр,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центр творчества,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сенсорный центр,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центр </w:t>
      </w:r>
      <w:proofErr w:type="spellStart"/>
      <w:r>
        <w:rPr>
          <w:rFonts w:ascii="Times New Roman" w:hAnsi="Times New Roman" w:cs="Times New Roman"/>
          <w:color w:val="000000"/>
        </w:rPr>
        <w:t>ряжения</w:t>
      </w:r>
      <w:proofErr w:type="spellEnd"/>
      <w:r>
        <w:rPr>
          <w:rFonts w:ascii="Times New Roman" w:hAnsi="Times New Roman" w:cs="Times New Roman"/>
          <w:color w:val="000000"/>
        </w:rPr>
        <w:t>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строительный центр,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центр безопасности,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спортивно-оздоровительный центр,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центр экспериментов,</w:t>
      </w:r>
    </w:p>
    <w:p w:rsidR="002F596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центр познавательного развития,</w:t>
      </w:r>
    </w:p>
    <w:p w:rsidR="002F596D" w:rsidRPr="00284D5D" w:rsidRDefault="002F596D" w:rsidP="002F596D">
      <w:pPr>
        <w:pStyle w:val="a0"/>
        <w:numPr>
          <w:ilvl w:val="0"/>
          <w:numId w:val="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0" w:line="24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центр музыки.</w:t>
      </w:r>
    </w:p>
    <w:p w:rsidR="002F596D" w:rsidRDefault="002F596D" w:rsidP="002F596D">
      <w:pPr>
        <w:ind w:firstLine="426"/>
        <w:jc w:val="both"/>
      </w:pPr>
      <w:r>
        <w:rPr>
          <w:rFonts w:ascii="Times New Roman" w:eastAsia="Times New Roman" w:hAnsi="Times New Roman" w:cs="Times New Roman"/>
        </w:rPr>
        <w:t>Пространство группы организовано в виде хорошо разграниченных центров, оснащенных большим количеством развивающих материалов (книги, игрушки, материалы для творчества, развивающее оборудование и пр.). Все предметы доступны детям.</w:t>
      </w:r>
    </w:p>
    <w:p w:rsidR="002F596D" w:rsidRDefault="002F596D" w:rsidP="002F596D">
      <w:pPr>
        <w:ind w:firstLine="426"/>
        <w:jc w:val="both"/>
      </w:pPr>
      <w:r>
        <w:rPr>
          <w:rFonts w:ascii="Times New Roman" w:eastAsia="Times New Roman" w:hAnsi="Times New Roman" w:cs="Times New Roman"/>
        </w:rPr>
        <w:t>Подобная организация пространства позволяет воспитанникам первой младшей группы выбирать интересные для себя занятия, чередовать их в течение дня, а педагогу дает возможность эффективно организовывать образовательный процесс учетом индивидуальных особенностей детей.</w:t>
      </w:r>
    </w:p>
    <w:p w:rsidR="007D365B" w:rsidRPr="005F31D9" w:rsidRDefault="002F596D" w:rsidP="005F31D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26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Оснащение уголков меняется в соответствии с тематическим планированием образовательного процесса.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firstLine="426"/>
        <w:jc w:val="center"/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Уголки </w:t>
      </w:r>
      <w:r w:rsidR="0039205F">
        <w:rPr>
          <w:rFonts w:ascii="Times New Roman" w:eastAsia="Times New Roman" w:hAnsi="Times New Roman" w:cs="Times New Roman"/>
          <w:b/>
          <w:bCs/>
          <w:color w:val="000000"/>
        </w:rPr>
        <w:t>развития в подготовительной группе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100"/>
        <w:gridCol w:w="2145"/>
        <w:gridCol w:w="5406"/>
      </w:tblGrid>
      <w:tr w:rsidR="002F596D" w:rsidTr="000F5E15">
        <w:tc>
          <w:tcPr>
            <w:tcW w:w="210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Образовательная область</w:t>
            </w:r>
          </w:p>
        </w:tc>
        <w:tc>
          <w:tcPr>
            <w:tcW w:w="2145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Уголок развития</w:t>
            </w:r>
          </w:p>
        </w:tc>
        <w:tc>
          <w:tcPr>
            <w:tcW w:w="540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Содержание уголка</w:t>
            </w:r>
          </w:p>
        </w:tc>
      </w:tr>
      <w:tr w:rsidR="002F596D" w:rsidTr="000F5E15">
        <w:tc>
          <w:tcPr>
            <w:tcW w:w="21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Социально — коммуникативное развитие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Игровой уголок</w:t>
            </w:r>
          </w:p>
        </w:tc>
        <w:tc>
          <w:tcPr>
            <w:tcW w:w="540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«ПАРИХМАХЕРСКАЯ»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трюмо с зеркалом,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расчески, ножницы,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бутылочки из-под шампуней,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флакончики и баночки из-под кремов,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бигуди,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заколки,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набор «</w:t>
            </w:r>
            <w:proofErr w:type="spellStart"/>
            <w:r>
              <w:rPr>
                <w:rFonts w:ascii="Times New Roman" w:hAnsi="Times New Roman"/>
              </w:rPr>
              <w:t>Парихмахерская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«БОЛЬНИЦА»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Медицинский халат и шапочка;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Ширма;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Кушетка;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Набор доктора;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lastRenderedPageBreak/>
              <w:t>- Ростомер;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/>
              </w:rPr>
              <w:t>- «Аптека»: вата, бинты, лекарства, градусники, мерные ложечки, пипетки, стаканчики, шпатели, рецепты.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«СЕМЬЯ»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шкаф для посуды, раковина, плита.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мойка для мытья посуды (фартук и шапочка, губки, салфетки)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кроватка-качалка с постельными принадлежностями,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стол, стулья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-диван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Посуда (кухонная, столовая, чайная)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Куклы разного размера и пола, пупс-голыш.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Коляски для кукол.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Утюги, телефоны, сумочки.</w:t>
            </w:r>
          </w:p>
          <w:p w:rsidR="002F596D" w:rsidRPr="00AF60B2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Предметы заместители для разворачивания игровых сюжетов.</w:t>
            </w:r>
          </w:p>
        </w:tc>
      </w:tr>
      <w:tr w:rsidR="002F596D" w:rsidTr="000F5E15">
        <w:tc>
          <w:tcPr>
            <w:tcW w:w="21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Познавательное развитие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Сенсорный центр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центр познавательного развития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540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плоскостные игрушки — шнуровки,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пирамидки различной формы, величины, цвета,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наборы разнообразных объемных вкладышей — полые вкладыши: куб, мисочки,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рамки — вкладыши с геометрическими формами,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наборы цветных (шаров, кубов, палочек),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сборно</w:t>
            </w:r>
            <w:proofErr w:type="spellEnd"/>
            <w:r>
              <w:rPr>
                <w:rFonts w:ascii="Times New Roman" w:hAnsi="Times New Roman"/>
              </w:rPr>
              <w:t xml:space="preserve"> — разборные игрушки: матрешки,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большая напольная пирамида,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мозаика крупная, разная по цвету и форме,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втулки.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>Представлен широкий выбор материала, с помощью которого дети знакомятся с животным и растительным миром, временами года и их признаками: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04C62">
              <w:rPr>
                <w:rFonts w:ascii="Times New Roman" w:hAnsi="Times New Roman" w:cs="Times New Roman"/>
              </w:rPr>
              <w:t>- календарь природы (картины, иллюстрации по времени года,</w:t>
            </w:r>
            <w:proofErr w:type="gramEnd"/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04C62">
              <w:rPr>
                <w:rFonts w:ascii="Times New Roman" w:hAnsi="Times New Roman" w:cs="Times New Roman"/>
              </w:rPr>
              <w:t>набор диких и домашних животных (домашние птицы,</w:t>
            </w:r>
            <w:proofErr w:type="gramEnd"/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 xml:space="preserve"> набор насекомых,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 xml:space="preserve">- наборы фруктов и овощей 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>Занимательный и познавательный материал по математике. Логико-математические игры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 xml:space="preserve">Наборы геометрических фигур, фигуры для </w:t>
            </w:r>
            <w:proofErr w:type="spellStart"/>
            <w:r w:rsidRPr="00204C62">
              <w:rPr>
                <w:rFonts w:ascii="Times New Roman" w:hAnsi="Times New Roman" w:cs="Times New Roman"/>
              </w:rPr>
              <w:t>ковролинового</w:t>
            </w:r>
            <w:proofErr w:type="spellEnd"/>
            <w:r w:rsidRPr="00204C62">
              <w:rPr>
                <w:rFonts w:ascii="Times New Roman" w:hAnsi="Times New Roman" w:cs="Times New Roman"/>
              </w:rPr>
              <w:t xml:space="preserve"> полотна;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 xml:space="preserve"> Комплекты фигур для магнитной доски;</w:t>
            </w:r>
          </w:p>
          <w:p w:rsidR="002F596D" w:rsidRPr="00204C62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204C62">
              <w:rPr>
                <w:rFonts w:ascii="Times New Roman" w:hAnsi="Times New Roman" w:cs="Times New Roman"/>
              </w:rPr>
              <w:t xml:space="preserve"> Дидактические игры: «Мои первые цифры», «Увлекательная геометрия», «Геометрические формы», «Всё для счёта».</w:t>
            </w:r>
          </w:p>
          <w:p w:rsidR="002F596D" w:rsidRPr="001E0B73" w:rsidRDefault="002F596D" w:rsidP="000F5E15">
            <w:pPr>
              <w:pStyle w:val="ab"/>
              <w:snapToGrid w:val="0"/>
              <w:jc w:val="both"/>
              <w:rPr>
                <w:rFonts w:ascii="Times New Roman" w:hAnsi="Times New Roman" w:cs="Times New Roman"/>
              </w:rPr>
            </w:pPr>
            <w:r w:rsidRPr="001E0B73">
              <w:rPr>
                <w:rFonts w:ascii="Times New Roman" w:hAnsi="Times New Roman" w:cs="Times New Roman"/>
              </w:rPr>
              <w:t xml:space="preserve">Кубики, </w:t>
            </w:r>
            <w:proofErr w:type="spellStart"/>
            <w:r w:rsidRPr="001E0B73">
              <w:rPr>
                <w:rFonts w:ascii="Times New Roman" w:hAnsi="Times New Roman" w:cs="Times New Roman"/>
              </w:rPr>
              <w:t>пазлы</w:t>
            </w:r>
            <w:proofErr w:type="spellEnd"/>
            <w:r w:rsidRPr="001E0B73">
              <w:rPr>
                <w:rFonts w:ascii="Times New Roman" w:hAnsi="Times New Roman" w:cs="Times New Roman"/>
              </w:rPr>
              <w:t>, мозаика</w:t>
            </w:r>
          </w:p>
        </w:tc>
      </w:tr>
      <w:tr w:rsidR="002F596D" w:rsidTr="000F5E15">
        <w:tc>
          <w:tcPr>
            <w:tcW w:w="2100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Речевое развитие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Книжный центр</w:t>
            </w:r>
          </w:p>
        </w:tc>
        <w:tc>
          <w:tcPr>
            <w:tcW w:w="5406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Русские народные сказки по программе: «Колобок», «Курочка Ряба», «Теремок», «Репка», «Волк и козлята», «Три медведя»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lastRenderedPageBreak/>
              <w:t>- Сборники программных произведений, хрестоматии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Библиотека книг из серии «Моя первая книга», «Для маленьких»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Стол, стул, полка для книг</w:t>
            </w:r>
          </w:p>
        </w:tc>
      </w:tr>
      <w:tr w:rsidR="002F596D" w:rsidTr="000F5E15">
        <w:tc>
          <w:tcPr>
            <w:tcW w:w="21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Художественно — эстетическое развитие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Центр творчества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Центр музыки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Центр экспериментов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Центр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Ряжения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(театральный центр)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Строительный центр</w:t>
            </w:r>
          </w:p>
        </w:tc>
        <w:tc>
          <w:tcPr>
            <w:tcW w:w="540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lastRenderedPageBreak/>
              <w:t>В группе есть весь необходимый материал для продуктивной деятельности: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карандаши,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фломастеры,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восковые мелки,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альбомные листы,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заготовки для раскрашивания, трафареты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тонированная и цветная бумага, картон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пластилин, клеенки, стеки, доски для лепки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магнитные доски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Музыкальные игрушки: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погремушки, звучащие игрушки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Музыкальные инструменты: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металлофон, бубны, барабаны, колокольчики, дудочка.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Музыкальный центр с дисками детских песен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Материал и атрибуты для проведения опытов: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бросовый материал: деревянные брусочки, поролоновые губки, скорлупки от грецких орехов, перья.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природный материал: шишки, камешки, ракушки.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формочки для замораживания воды.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 xml:space="preserve">Образцы ткани, бумаги, </w:t>
            </w:r>
            <w:proofErr w:type="spellStart"/>
            <w:r>
              <w:rPr>
                <w:rFonts w:ascii="Times New Roman" w:hAnsi="Times New Roman"/>
              </w:rPr>
              <w:t>разнофактурных</w:t>
            </w:r>
            <w:proofErr w:type="spellEnd"/>
            <w:r>
              <w:rPr>
                <w:rFonts w:ascii="Times New Roman" w:hAnsi="Times New Roman"/>
              </w:rPr>
              <w:t xml:space="preserve"> материалов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Материал и оборудование для игр с водой и песком: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емкости,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/>
              </w:rPr>
              <w:t xml:space="preserve">- набор игрушек для игр с водой (плавающие игрушки: рыбки, уточки, </w:t>
            </w:r>
            <w:proofErr w:type="spellStart"/>
            <w:r>
              <w:rPr>
                <w:rFonts w:ascii="Times New Roman" w:hAnsi="Times New Roman"/>
              </w:rPr>
              <w:t>киндер-яички</w:t>
            </w:r>
            <w:proofErr w:type="spellEnd"/>
            <w:r>
              <w:rPr>
                <w:rFonts w:ascii="Times New Roman" w:hAnsi="Times New Roman"/>
              </w:rPr>
              <w:t>, лодочки, пластмассовые шарики,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лейки, сачки, черпачки, ведерки, губки, воронки, различные емкости).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Набор игрушек для игр с песком (песочники, различные формочки, лопатки, грабельки, совочки). Баночки, заполненные различными материалами (крупа, песок, вода и т. д.)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Различные виды театра: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кукольный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 xml:space="preserve">- настольный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 xml:space="preserve">- плоскостной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Атрибуты театральной деятельности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-накидки, фартуки, юбки, шапки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 xml:space="preserve">- маски, шапочки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-костюмы сказочных персонажей.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ширма, декорации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i/>
                <w:iCs/>
              </w:rPr>
              <w:t>Виды конструкторов: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lastRenderedPageBreak/>
              <w:t>- крупный напольный,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средний пластмассовый,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деревянный настольный,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«</w:t>
            </w:r>
            <w:proofErr w:type="spellStart"/>
            <w:r>
              <w:rPr>
                <w:rFonts w:ascii="Times New Roman" w:hAnsi="Times New Roman"/>
              </w:rPr>
              <w:t>Лего</w:t>
            </w:r>
            <w:proofErr w:type="spellEnd"/>
            <w:r>
              <w:rPr>
                <w:rFonts w:ascii="Times New Roman" w:hAnsi="Times New Roman"/>
              </w:rPr>
              <w:t>» разных размеров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мягкие модули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дорога, железная дорога.</w:t>
            </w:r>
          </w:p>
        </w:tc>
      </w:tr>
      <w:tr w:rsidR="002F596D" w:rsidTr="000F5E15">
        <w:tc>
          <w:tcPr>
            <w:tcW w:w="2100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Физическое развитие</w:t>
            </w:r>
          </w:p>
        </w:tc>
        <w:tc>
          <w:tcPr>
            <w:tcW w:w="2145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Спортивно — оздоровительный 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>центр</w:t>
            </w:r>
          </w:p>
        </w:tc>
        <w:tc>
          <w:tcPr>
            <w:tcW w:w="5406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дорожки для ходьбы,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массажные коврики с разным покрытием,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гимнастическая скамейка, лесенка для лазанья,</w:t>
            </w:r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proofErr w:type="gramStart"/>
            <w:r>
              <w:rPr>
                <w:rFonts w:ascii="Times New Roman" w:hAnsi="Times New Roman"/>
              </w:rPr>
              <w:t>- дуги, стойки, мячи большие и маленькие, обручи, разноцветные флажки, платочки, ленточки, колечки, мешочки для метания;</w:t>
            </w:r>
            <w:proofErr w:type="gramEnd"/>
          </w:p>
          <w:p w:rsidR="002F596D" w:rsidRDefault="002F596D" w:rsidP="000F5E15">
            <w:pPr>
              <w:pStyle w:val="ab"/>
              <w:snapToGrid w:val="0"/>
              <w:jc w:val="both"/>
              <w:rPr>
                <w:rFonts w:hint="eastAsia"/>
              </w:rPr>
            </w:pPr>
            <w:r>
              <w:rPr>
                <w:rFonts w:ascii="Times New Roman" w:hAnsi="Times New Roman"/>
              </w:rPr>
              <w:t>- деревянная горка, удовлетворяющая двигательную потребность детей.</w:t>
            </w:r>
          </w:p>
        </w:tc>
      </w:tr>
    </w:tbl>
    <w:p w:rsidR="007D365B" w:rsidRDefault="007D365B" w:rsidP="002F596D">
      <w:pPr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2F596D" w:rsidRDefault="002F596D" w:rsidP="007D365B">
      <w:pPr>
        <w:jc w:val="center"/>
      </w:pPr>
      <w:r>
        <w:rPr>
          <w:rFonts w:ascii="Times New Roman" w:hAnsi="Times New Roman" w:cs="Times New Roman"/>
          <w:b/>
          <w:bCs/>
          <w:color w:val="000000"/>
        </w:rPr>
        <w:t xml:space="preserve">4. Список литературы, перечень </w:t>
      </w:r>
      <w:proofErr w:type="spellStart"/>
      <w:r>
        <w:rPr>
          <w:rFonts w:ascii="Times New Roman" w:hAnsi="Times New Roman" w:cs="Times New Roman"/>
          <w:b/>
          <w:bCs/>
          <w:color w:val="000000"/>
        </w:rPr>
        <w:t>учебно</w:t>
      </w:r>
      <w:proofErr w:type="spellEnd"/>
      <w:r>
        <w:rPr>
          <w:rFonts w:ascii="Times New Roman" w:hAnsi="Times New Roman" w:cs="Times New Roman"/>
          <w:b/>
          <w:bCs/>
          <w:color w:val="000000"/>
        </w:rPr>
        <w:t xml:space="preserve"> — методического и материально — технического обеспечения образовательного процесса.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b/>
          <w:bCs/>
          <w:i/>
          <w:iCs/>
          <w:color w:val="000000"/>
        </w:rPr>
        <w:t>Список литературы: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Гербова</w:t>
      </w:r>
      <w:proofErr w:type="spellEnd"/>
      <w:r>
        <w:rPr>
          <w:rFonts w:ascii="Times New Roman CYR" w:hAnsi="Times New Roman CYR" w:cs="Times New Roman CYR"/>
        </w:rPr>
        <w:t xml:space="preserve"> В.В.   Развитие речи в детском саду: Подготовительная к школе группа. – М.: Мозаика-Синтез, 2016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Блинова</w:t>
      </w:r>
      <w:proofErr w:type="spellEnd"/>
      <w:r>
        <w:rPr>
          <w:rFonts w:ascii="Times New Roman CYR" w:hAnsi="Times New Roman CYR" w:cs="Times New Roman CYR"/>
        </w:rPr>
        <w:t xml:space="preserve"> Г.М.   Познавательное развитие детей 5-7 лет. Методическое пособие. – М.: ТЦ Сфера, 2009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Комарова Т.С.   Изобразительная деятельность в детском саду: Подготовительная к школе группа. – М.: Мозаика-Синтез, 2016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Куцакова</w:t>
      </w:r>
      <w:proofErr w:type="spellEnd"/>
      <w:r>
        <w:rPr>
          <w:rFonts w:ascii="Times New Roman CYR" w:hAnsi="Times New Roman CYR" w:cs="Times New Roman CYR"/>
        </w:rPr>
        <w:t xml:space="preserve"> Л.В.   Конструирование из строительного материала: Подготовительная к школе группа. – М.: Мозаик</w:t>
      </w:r>
      <w:proofErr w:type="gramStart"/>
      <w:r>
        <w:rPr>
          <w:rFonts w:ascii="Times New Roman CYR" w:hAnsi="Times New Roman CYR" w:cs="Times New Roman CYR"/>
        </w:rPr>
        <w:t>а-</w:t>
      </w:r>
      <w:proofErr w:type="gramEnd"/>
      <w:r>
        <w:rPr>
          <w:rFonts w:ascii="Times New Roman CYR" w:hAnsi="Times New Roman CYR" w:cs="Times New Roman CYR"/>
        </w:rPr>
        <w:t xml:space="preserve"> Синтез, 2015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Пензулаева</w:t>
      </w:r>
      <w:proofErr w:type="spellEnd"/>
      <w:r>
        <w:rPr>
          <w:rFonts w:ascii="Times New Roman CYR" w:hAnsi="Times New Roman CYR" w:cs="Times New Roman CYR"/>
        </w:rPr>
        <w:t xml:space="preserve"> Л.И.   Физическая культура в детском саду: Подготовительная к школе группа. – М.: Мозаик</w:t>
      </w:r>
      <w:proofErr w:type="gramStart"/>
      <w:r>
        <w:rPr>
          <w:rFonts w:ascii="Times New Roman CYR" w:hAnsi="Times New Roman CYR" w:cs="Times New Roman CYR"/>
        </w:rPr>
        <w:t>а-</w:t>
      </w:r>
      <w:proofErr w:type="gramEnd"/>
      <w:r>
        <w:rPr>
          <w:rFonts w:ascii="Times New Roman CYR" w:hAnsi="Times New Roman CYR" w:cs="Times New Roman CYR"/>
        </w:rPr>
        <w:t xml:space="preserve"> Синтез, 2015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Помораева</w:t>
      </w:r>
      <w:proofErr w:type="spellEnd"/>
      <w:r>
        <w:rPr>
          <w:rFonts w:ascii="Times New Roman CYR" w:hAnsi="Times New Roman CYR" w:cs="Times New Roman CYR"/>
        </w:rPr>
        <w:t xml:space="preserve"> И.А. </w:t>
      </w:r>
      <w:proofErr w:type="spellStart"/>
      <w:r>
        <w:rPr>
          <w:rFonts w:ascii="Times New Roman CYR" w:hAnsi="Times New Roman CYR" w:cs="Times New Roman CYR"/>
        </w:rPr>
        <w:t>Позина</w:t>
      </w:r>
      <w:proofErr w:type="spellEnd"/>
      <w:r>
        <w:rPr>
          <w:rFonts w:ascii="Times New Roman CYR" w:hAnsi="Times New Roman CYR" w:cs="Times New Roman CYR"/>
        </w:rPr>
        <w:t xml:space="preserve"> В.А.   Формирование элементарных математических представлений: Подготовительная к школе группа. М.: Мозаика-Синтез, 2016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Дыбина</w:t>
      </w:r>
      <w:proofErr w:type="spellEnd"/>
      <w:r>
        <w:rPr>
          <w:rFonts w:ascii="Times New Roman CYR" w:hAnsi="Times New Roman CYR" w:cs="Times New Roman CYR"/>
        </w:rPr>
        <w:t xml:space="preserve"> О.В.   Ознакомление с предметным и социальным окружением. Подготовительная к школе группа. – М.: Мозаик</w:t>
      </w:r>
      <w:proofErr w:type="gramStart"/>
      <w:r>
        <w:rPr>
          <w:rFonts w:ascii="Times New Roman CYR" w:hAnsi="Times New Roman CYR" w:cs="Times New Roman CYR"/>
        </w:rPr>
        <w:t>а-</w:t>
      </w:r>
      <w:proofErr w:type="gramEnd"/>
      <w:r>
        <w:rPr>
          <w:rFonts w:ascii="Times New Roman CYR" w:hAnsi="Times New Roman CYR" w:cs="Times New Roman CYR"/>
        </w:rPr>
        <w:t xml:space="preserve"> Синтез, 2015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Варенцова</w:t>
      </w:r>
      <w:proofErr w:type="spellEnd"/>
      <w:r>
        <w:rPr>
          <w:rFonts w:ascii="Times New Roman CYR" w:hAnsi="Times New Roman CYR" w:cs="Times New Roman CYR"/>
        </w:rPr>
        <w:t xml:space="preserve"> Н.С.   Обучение дошкольников грамоте. Пособие для педагогов. Для занятий с детьми 3-7 лет. – М.: Мозаика-Синтез, 2012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lang w:val="tt-RU"/>
        </w:rPr>
      </w:pPr>
      <w:r>
        <w:rPr>
          <w:rFonts w:ascii="Times New Roman CYR" w:hAnsi="Times New Roman CYR" w:cs="Times New Roman CYR"/>
        </w:rPr>
        <w:lastRenderedPageBreak/>
        <w:t xml:space="preserve">Лыкова И.А.   Изобразительная деятельность в детском саду. Подготовительная к школе группа. (Образовательная область </w:t>
      </w:r>
      <w:r>
        <w:rPr>
          <w:lang w:val="tt-RU"/>
        </w:rPr>
        <w:t>«</w:t>
      </w:r>
      <w:r>
        <w:rPr>
          <w:rFonts w:ascii="Times New Roman CYR" w:hAnsi="Times New Roman CYR" w:cs="Times New Roman CYR"/>
        </w:rPr>
        <w:t>Художественно-эстетическое развитие</w:t>
      </w:r>
      <w:r>
        <w:rPr>
          <w:lang w:val="tt-RU"/>
        </w:rPr>
        <w:t xml:space="preserve">»): </w:t>
      </w:r>
      <w:r>
        <w:rPr>
          <w:rFonts w:ascii="Times New Roman CYR" w:hAnsi="Times New Roman CYR" w:cs="Times New Roman CYR"/>
        </w:rPr>
        <w:t xml:space="preserve">учебно-методическое пособие. – М.: Издательский дом </w:t>
      </w:r>
      <w:r>
        <w:rPr>
          <w:lang w:val="tt-RU"/>
        </w:rPr>
        <w:t>«</w:t>
      </w:r>
      <w:r>
        <w:rPr>
          <w:rFonts w:ascii="Times New Roman CYR" w:hAnsi="Times New Roman CYR" w:cs="Times New Roman CYR"/>
        </w:rPr>
        <w:t>Цветной мир</w:t>
      </w:r>
      <w:r>
        <w:rPr>
          <w:lang w:val="tt-RU"/>
        </w:rPr>
        <w:t>», 2015</w:t>
      </w:r>
    </w:p>
    <w:p w:rsidR="001F2763" w:rsidRDefault="001F2763" w:rsidP="001F2763">
      <w:pPr>
        <w:numPr>
          <w:ilvl w:val="0"/>
          <w:numId w:val="20"/>
        </w:numPr>
        <w:autoSpaceDE w:val="0"/>
        <w:autoSpaceDN w:val="0"/>
        <w:adjustRightInd w:val="0"/>
        <w:spacing w:after="160" w:line="360" w:lineRule="auto"/>
        <w:ind w:left="720" w:hanging="360"/>
        <w:rPr>
          <w:rFonts w:ascii="Times New Roman CYR" w:hAnsi="Times New Roman CYR" w:cs="Times New Roman CYR"/>
        </w:rPr>
      </w:pPr>
      <w:proofErr w:type="spellStart"/>
      <w:r>
        <w:rPr>
          <w:rFonts w:ascii="Times New Roman CYR" w:hAnsi="Times New Roman CYR" w:cs="Times New Roman CYR"/>
        </w:rPr>
        <w:t>Арапова-Пискарева</w:t>
      </w:r>
      <w:proofErr w:type="spellEnd"/>
      <w:r>
        <w:rPr>
          <w:rFonts w:ascii="Times New Roman CYR" w:hAnsi="Times New Roman CYR" w:cs="Times New Roman CYR"/>
        </w:rPr>
        <w:t xml:space="preserve"> Н.А.   Мой родной дом. Программа нравственно-патриотического воспитания дошкольников. - М.: 2004</w:t>
      </w:r>
    </w:p>
    <w:p w:rsidR="001F2763" w:rsidRDefault="001F2763" w:rsidP="001F2763">
      <w:pPr>
        <w:suppressAutoHyphens/>
        <w:autoSpaceDE w:val="0"/>
        <w:autoSpaceDN w:val="0"/>
        <w:adjustRightInd w:val="0"/>
        <w:spacing w:line="360" w:lineRule="auto"/>
        <w:jc w:val="both"/>
        <w:rPr>
          <w:rFonts w:ascii="Times New Roman CYR" w:hAnsi="Times New Roman CYR" w:cs="Times New Roman CYR"/>
          <w:color w:val="000000"/>
          <w:highlight w:val="white"/>
        </w:rPr>
      </w:pPr>
      <w:r>
        <w:rPr>
          <w:rFonts w:ascii="Times New Roman CYR" w:hAnsi="Times New Roman CYR" w:cs="Times New Roman CYR"/>
          <w:i/>
          <w:iCs/>
          <w:color w:val="000000"/>
          <w:highlight w:val="white"/>
        </w:rPr>
        <w:t xml:space="preserve">От рождения </w:t>
      </w:r>
      <w:r>
        <w:rPr>
          <w:rFonts w:ascii="Times New Roman CYR" w:hAnsi="Times New Roman CYR" w:cs="Times New Roman CYR"/>
          <w:color w:val="000000"/>
          <w:highlight w:val="white"/>
        </w:rPr>
        <w:t xml:space="preserve">до школы. Примерная основная общеобразовательная программа дошкольного образования / под ред. Н. Е. </w:t>
      </w:r>
      <w:proofErr w:type="spellStart"/>
      <w:r>
        <w:rPr>
          <w:rFonts w:ascii="Times New Roman CYR" w:hAnsi="Times New Roman CYR" w:cs="Times New Roman CYR"/>
          <w:color w:val="000000"/>
          <w:highlight w:val="white"/>
        </w:rPr>
        <w:t>Вераксы</w:t>
      </w:r>
      <w:proofErr w:type="spellEnd"/>
      <w:r>
        <w:rPr>
          <w:rFonts w:ascii="Times New Roman CYR" w:hAnsi="Times New Roman CYR" w:cs="Times New Roman CYR"/>
          <w:color w:val="000000"/>
          <w:highlight w:val="white"/>
        </w:rPr>
        <w:t>, Т. С. Комаровой, М. А. Васильевой. - М.</w:t>
      </w:r>
      <w:proofErr w:type="gramStart"/>
      <w:r>
        <w:rPr>
          <w:rFonts w:ascii="Times New Roman CYR" w:hAnsi="Times New Roman CYR" w:cs="Times New Roman CYR"/>
          <w:color w:val="000000"/>
          <w:highlight w:val="white"/>
        </w:rPr>
        <w:t xml:space="preserve"> :</w:t>
      </w:r>
      <w:proofErr w:type="gramEnd"/>
      <w:r>
        <w:rPr>
          <w:rFonts w:ascii="Times New Roman CYR" w:hAnsi="Times New Roman CYR" w:cs="Times New Roman CYR"/>
          <w:color w:val="000000"/>
          <w:highlight w:val="white"/>
        </w:rPr>
        <w:t xml:space="preserve"> Учитель</w:t>
      </w:r>
    </w:p>
    <w:p w:rsidR="002F596D" w:rsidRPr="005F31D9" w:rsidRDefault="001F2763" w:rsidP="005F31D9">
      <w:pPr>
        <w:suppressAutoHyphens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 CYR" w:hAnsi="Times New Roman CYR" w:cs="Times New Roman CYR"/>
          <w:color w:val="000000"/>
          <w:highlight w:val="white"/>
        </w:rPr>
      </w:pPr>
      <w:proofErr w:type="spellStart"/>
      <w:r>
        <w:rPr>
          <w:rFonts w:ascii="Times New Roman CYR" w:hAnsi="Times New Roman CYR" w:cs="Times New Roman CYR"/>
          <w:i/>
          <w:iCs/>
          <w:color w:val="000000"/>
          <w:highlight w:val="white"/>
        </w:rPr>
        <w:t>Соломенникова</w:t>
      </w:r>
      <w:proofErr w:type="spellEnd"/>
      <w:r>
        <w:rPr>
          <w:rFonts w:ascii="Times New Roman CYR" w:hAnsi="Times New Roman CYR" w:cs="Times New Roman CYR"/>
          <w:i/>
          <w:iCs/>
          <w:color w:val="000000"/>
          <w:highlight w:val="white"/>
        </w:rPr>
        <w:t xml:space="preserve">, О. А. </w:t>
      </w:r>
      <w:r>
        <w:rPr>
          <w:rFonts w:ascii="Times New Roman CYR" w:hAnsi="Times New Roman CYR" w:cs="Times New Roman CYR"/>
          <w:color w:val="000000"/>
          <w:highlight w:val="white"/>
        </w:rPr>
        <w:t xml:space="preserve">Экологическое воспитание в детском саду: программа и метод, рекомендации / О. А. </w:t>
      </w:r>
      <w:proofErr w:type="spellStart"/>
      <w:r>
        <w:rPr>
          <w:rFonts w:ascii="Times New Roman CYR" w:hAnsi="Times New Roman CYR" w:cs="Times New Roman CYR"/>
          <w:color w:val="000000"/>
          <w:highlight w:val="white"/>
        </w:rPr>
        <w:t>Соломенникова</w:t>
      </w:r>
      <w:proofErr w:type="spellEnd"/>
      <w:r>
        <w:rPr>
          <w:rFonts w:ascii="Times New Roman CYR" w:hAnsi="Times New Roman CYR" w:cs="Times New Roman CYR"/>
          <w:color w:val="000000"/>
          <w:highlight w:val="white"/>
        </w:rPr>
        <w:t xml:space="preserve">. - 3-е изд., </w:t>
      </w:r>
      <w:proofErr w:type="spellStart"/>
      <w:r>
        <w:rPr>
          <w:rFonts w:ascii="Times New Roman CYR" w:hAnsi="Times New Roman CYR" w:cs="Times New Roman CYR"/>
          <w:color w:val="000000"/>
          <w:highlight w:val="white"/>
        </w:rPr>
        <w:t>испр</w:t>
      </w:r>
      <w:proofErr w:type="spellEnd"/>
      <w:r>
        <w:rPr>
          <w:rFonts w:ascii="Times New Roman CYR" w:hAnsi="Times New Roman CYR" w:cs="Times New Roman CYR"/>
          <w:color w:val="000000"/>
          <w:highlight w:val="white"/>
        </w:rPr>
        <w:t>. и доп. - М.</w:t>
      </w:r>
      <w:proofErr w:type="gramStart"/>
      <w:r>
        <w:rPr>
          <w:rFonts w:ascii="Times New Roman CYR" w:hAnsi="Times New Roman CYR" w:cs="Times New Roman CYR"/>
          <w:color w:val="000000"/>
          <w:highlight w:val="white"/>
        </w:rPr>
        <w:t xml:space="preserve"> :</w:t>
      </w:r>
      <w:proofErr w:type="gramEnd"/>
      <w:r>
        <w:rPr>
          <w:rFonts w:ascii="Times New Roman CYR" w:hAnsi="Times New Roman CYR" w:cs="Times New Roman CYR"/>
          <w:color w:val="000000"/>
          <w:highlight w:val="white"/>
        </w:rPr>
        <w:t xml:space="preserve"> Мозаика-Синтез, 2008.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b/>
          <w:bCs/>
          <w:i/>
          <w:iCs/>
          <w:color w:val="000000"/>
        </w:rPr>
        <w:t>Материально — техническое: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color w:val="000000"/>
        </w:rPr>
        <w:t>1. Мультимедиа проектор.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color w:val="000000"/>
        </w:rPr>
        <w:t>2. Мебель для воспитанников.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color w:val="000000"/>
        </w:rPr>
        <w:t>3. Маркер — меловая</w:t>
      </w:r>
      <w:bookmarkStart w:id="0" w:name="_GoBack"/>
      <w:bookmarkEnd w:id="0"/>
      <w:r>
        <w:rPr>
          <w:rFonts w:ascii="Times New Roman" w:hAnsi="Times New Roman" w:cs="Times New Roman"/>
          <w:color w:val="000000"/>
        </w:rPr>
        <w:t xml:space="preserve"> доска.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color w:val="000000"/>
        </w:rPr>
        <w:t>4. Экран для мультимедиа проектора.</w:t>
      </w:r>
    </w:p>
    <w:p w:rsidR="002F596D" w:rsidRPr="00C75C27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color w:val="000000"/>
        </w:rPr>
        <w:t>5. Ноутбук.</w:t>
      </w:r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  <w:r>
        <w:rPr>
          <w:rFonts w:ascii="Times New Roman" w:hAnsi="Times New Roman" w:cs="Times New Roman"/>
          <w:color w:val="000000"/>
        </w:rPr>
        <w:t xml:space="preserve">6. </w:t>
      </w:r>
      <w:proofErr w:type="gramStart"/>
      <w:r>
        <w:rPr>
          <w:rFonts w:ascii="Times New Roman" w:hAnsi="Times New Roman" w:cs="Times New Roman"/>
          <w:color w:val="000000"/>
          <w:lang w:val="en-US"/>
        </w:rPr>
        <w:t>DVD</w:t>
      </w:r>
      <w:r w:rsidRPr="00A60CAD">
        <w:rPr>
          <w:rFonts w:ascii="Times New Roman" w:hAnsi="Times New Roman" w:cs="Times New Roman"/>
          <w:color w:val="000000"/>
        </w:rPr>
        <w:t xml:space="preserve"> – </w:t>
      </w:r>
      <w:r>
        <w:rPr>
          <w:rFonts w:ascii="Times New Roman" w:hAnsi="Times New Roman" w:cs="Times New Roman"/>
          <w:color w:val="000000"/>
        </w:rPr>
        <w:t>диски (диски с детскими песнями, сказками,).</w:t>
      </w:r>
      <w:proofErr w:type="gramEnd"/>
    </w:p>
    <w:p w:rsidR="002F596D" w:rsidRDefault="002F596D" w:rsidP="002F596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</w:pPr>
    </w:p>
    <w:p w:rsidR="00D0758E" w:rsidRDefault="00023DA7">
      <w:r w:rsidRPr="00023DA7">
        <w:object w:dxaOrig="8925" w:dyaOrig="12631">
          <v:shape id="_x0000_i1026" type="#_x0000_t75" style="width:446.25pt;height:631.5pt" o:ole="">
            <v:imagedata r:id="rId11" o:title=""/>
          </v:shape>
          <o:OLEObject Type="Embed" ProgID="AcroExch.Document.DC" ShapeID="_x0000_i1026" DrawAspect="Content" ObjectID="_1727070857" r:id="rId12"/>
        </w:object>
      </w:r>
    </w:p>
    <w:sectPr w:rsidR="00D0758E" w:rsidSect="000F5E15">
      <w:pgSz w:w="11906" w:h="16838"/>
      <w:pgMar w:top="1134" w:right="1134" w:bottom="1134" w:left="1134" w:header="720" w:footer="720" w:gutter="0"/>
      <w:pgNumType w:start="5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E2A" w:rsidRDefault="00626E2A">
      <w:pPr>
        <w:spacing w:after="0" w:line="240" w:lineRule="auto"/>
      </w:pPr>
      <w:r>
        <w:separator/>
      </w:r>
    </w:p>
  </w:endnote>
  <w:endnote w:type="continuationSeparator" w:id="0">
    <w:p w:rsidR="00626E2A" w:rsidRDefault="00626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MS Mincho"/>
    <w:charset w:val="8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3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294" w:rsidRDefault="001B2E48">
    <w:pPr>
      <w:pStyle w:val="af"/>
      <w:jc w:val="center"/>
      <w:rPr>
        <w:rFonts w:hint="eastAsia"/>
      </w:rPr>
    </w:pPr>
    <w:fldSimple w:instr=" PAGE   \* MERGEFORMAT ">
      <w:r w:rsidR="00023DA7">
        <w:rPr>
          <w:rFonts w:hint="eastAsia"/>
          <w:noProof/>
        </w:rPr>
        <w:t>55</w:t>
      </w:r>
    </w:fldSimple>
  </w:p>
  <w:p w:rsidR="00C55294" w:rsidRDefault="00C55294">
    <w:pPr>
      <w:pStyle w:val="af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E2A" w:rsidRDefault="00626E2A">
      <w:pPr>
        <w:spacing w:after="0" w:line="240" w:lineRule="auto"/>
      </w:pPr>
      <w:r>
        <w:separator/>
      </w:r>
    </w:p>
  </w:footnote>
  <w:footnote w:type="continuationSeparator" w:id="0">
    <w:p w:rsidR="00626E2A" w:rsidRDefault="00626E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3BCF998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  <w:color w:val="000000"/>
        <w:sz w:val="24"/>
        <w:szCs w:val="24"/>
        <w:lang w:eastAsia="ru-RU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  <w:color w:val="000000"/>
        <w:sz w:val="24"/>
        <w:szCs w:val="24"/>
        <w:lang w:eastAsia="ru-RU"/>
      </w:rPr>
    </w:lvl>
  </w:abstractNum>
  <w:abstractNum w:abstractNumId="4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5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18A701AA"/>
    <w:multiLevelType w:val="hybridMultilevel"/>
    <w:tmpl w:val="34D08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F111D7"/>
    <w:multiLevelType w:val="multilevel"/>
    <w:tmpl w:val="1338B95A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C9256AF"/>
    <w:multiLevelType w:val="hybridMultilevel"/>
    <w:tmpl w:val="6144C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EE2397"/>
    <w:multiLevelType w:val="hybridMultilevel"/>
    <w:tmpl w:val="85BC119C"/>
    <w:lvl w:ilvl="0" w:tplc="3E9685F4">
      <w:start w:val="1"/>
      <w:numFmt w:val="decimal"/>
      <w:lvlText w:val="%1."/>
      <w:lvlJc w:val="left"/>
      <w:pPr>
        <w:ind w:left="46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10">
    <w:nsid w:val="222E675F"/>
    <w:multiLevelType w:val="hybridMultilevel"/>
    <w:tmpl w:val="F1701668"/>
    <w:lvl w:ilvl="0" w:tplc="3190CB6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AE0937"/>
    <w:multiLevelType w:val="multilevel"/>
    <w:tmpl w:val="8B02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nsid w:val="314D0B22"/>
    <w:multiLevelType w:val="hybridMultilevel"/>
    <w:tmpl w:val="6144C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E85DD4"/>
    <w:multiLevelType w:val="multilevel"/>
    <w:tmpl w:val="8F2AEB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580074"/>
    <w:multiLevelType w:val="hybridMultilevel"/>
    <w:tmpl w:val="56D6BFBA"/>
    <w:lvl w:ilvl="0" w:tplc="570E1D0A">
      <w:start w:val="1"/>
      <w:numFmt w:val="decimal"/>
      <w:lvlText w:val="%1."/>
      <w:lvlJc w:val="left"/>
      <w:pPr>
        <w:ind w:left="46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15">
    <w:nsid w:val="530E7716"/>
    <w:multiLevelType w:val="multilevel"/>
    <w:tmpl w:val="D0CCAA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1324BE"/>
    <w:multiLevelType w:val="hybridMultilevel"/>
    <w:tmpl w:val="927AD692"/>
    <w:lvl w:ilvl="0" w:tplc="65AA8504">
      <w:start w:val="1"/>
      <w:numFmt w:val="decimal"/>
      <w:lvlText w:val="%1."/>
      <w:lvlJc w:val="left"/>
      <w:pPr>
        <w:ind w:left="46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7">
    <w:nsid w:val="619F4B0C"/>
    <w:multiLevelType w:val="hybridMultilevel"/>
    <w:tmpl w:val="F1701668"/>
    <w:lvl w:ilvl="0" w:tplc="3190CB6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795ED5"/>
    <w:multiLevelType w:val="multilevel"/>
    <w:tmpl w:val="AAFC0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261803"/>
    <w:multiLevelType w:val="hybridMultilevel"/>
    <w:tmpl w:val="D28498E8"/>
    <w:lvl w:ilvl="0" w:tplc="50FADE18">
      <w:start w:val="1"/>
      <w:numFmt w:val="decimal"/>
      <w:lvlText w:val="%1."/>
      <w:lvlJc w:val="left"/>
      <w:pPr>
        <w:ind w:left="46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86" w:hanging="360"/>
      </w:pPr>
    </w:lvl>
    <w:lvl w:ilvl="2" w:tplc="0419001B" w:tentative="1">
      <w:start w:val="1"/>
      <w:numFmt w:val="lowerRoman"/>
      <w:lvlText w:val="%3."/>
      <w:lvlJc w:val="right"/>
      <w:pPr>
        <w:ind w:left="1906" w:hanging="180"/>
      </w:pPr>
    </w:lvl>
    <w:lvl w:ilvl="3" w:tplc="0419000F" w:tentative="1">
      <w:start w:val="1"/>
      <w:numFmt w:val="decimal"/>
      <w:lvlText w:val="%4."/>
      <w:lvlJc w:val="left"/>
      <w:pPr>
        <w:ind w:left="2626" w:hanging="360"/>
      </w:pPr>
    </w:lvl>
    <w:lvl w:ilvl="4" w:tplc="04190019" w:tentative="1">
      <w:start w:val="1"/>
      <w:numFmt w:val="lowerLetter"/>
      <w:lvlText w:val="%5."/>
      <w:lvlJc w:val="left"/>
      <w:pPr>
        <w:ind w:left="3346" w:hanging="360"/>
      </w:pPr>
    </w:lvl>
    <w:lvl w:ilvl="5" w:tplc="0419001B" w:tentative="1">
      <w:start w:val="1"/>
      <w:numFmt w:val="lowerRoman"/>
      <w:lvlText w:val="%6."/>
      <w:lvlJc w:val="right"/>
      <w:pPr>
        <w:ind w:left="4066" w:hanging="180"/>
      </w:pPr>
    </w:lvl>
    <w:lvl w:ilvl="6" w:tplc="0419000F" w:tentative="1">
      <w:start w:val="1"/>
      <w:numFmt w:val="decimal"/>
      <w:lvlText w:val="%7."/>
      <w:lvlJc w:val="left"/>
      <w:pPr>
        <w:ind w:left="4786" w:hanging="360"/>
      </w:pPr>
    </w:lvl>
    <w:lvl w:ilvl="7" w:tplc="04190019" w:tentative="1">
      <w:start w:val="1"/>
      <w:numFmt w:val="lowerLetter"/>
      <w:lvlText w:val="%8."/>
      <w:lvlJc w:val="left"/>
      <w:pPr>
        <w:ind w:left="5506" w:hanging="360"/>
      </w:pPr>
    </w:lvl>
    <w:lvl w:ilvl="8" w:tplc="0419001B" w:tentative="1">
      <w:start w:val="1"/>
      <w:numFmt w:val="lowerRoman"/>
      <w:lvlText w:val="%9."/>
      <w:lvlJc w:val="right"/>
      <w:pPr>
        <w:ind w:left="6226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1"/>
  </w:num>
  <w:num w:numId="7">
    <w:abstractNumId w:val="13"/>
  </w:num>
  <w:num w:numId="8">
    <w:abstractNumId w:val="18"/>
  </w:num>
  <w:num w:numId="9">
    <w:abstractNumId w:val="15"/>
  </w:num>
  <w:num w:numId="10">
    <w:abstractNumId w:val="16"/>
  </w:num>
  <w:num w:numId="11">
    <w:abstractNumId w:val="8"/>
  </w:num>
  <w:num w:numId="12">
    <w:abstractNumId w:val="14"/>
  </w:num>
  <w:num w:numId="13">
    <w:abstractNumId w:val="6"/>
  </w:num>
  <w:num w:numId="14">
    <w:abstractNumId w:val="17"/>
  </w:num>
  <w:num w:numId="15">
    <w:abstractNumId w:val="9"/>
  </w:num>
  <w:num w:numId="16">
    <w:abstractNumId w:val="12"/>
  </w:num>
  <w:num w:numId="17">
    <w:abstractNumId w:val="19"/>
  </w:num>
  <w:num w:numId="18">
    <w:abstractNumId w:val="10"/>
  </w:num>
  <w:num w:numId="19">
    <w:abstractNumId w:val="7"/>
  </w:num>
  <w:num w:numId="20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F596D"/>
    <w:rsid w:val="00005303"/>
    <w:rsid w:val="00023DA7"/>
    <w:rsid w:val="000633D2"/>
    <w:rsid w:val="0006369B"/>
    <w:rsid w:val="000A42B2"/>
    <w:rsid w:val="000B07AB"/>
    <w:rsid w:val="000F5E15"/>
    <w:rsid w:val="0012030B"/>
    <w:rsid w:val="00126986"/>
    <w:rsid w:val="001B2E48"/>
    <w:rsid w:val="001F2763"/>
    <w:rsid w:val="002148C9"/>
    <w:rsid w:val="002A4F34"/>
    <w:rsid w:val="002B6435"/>
    <w:rsid w:val="002D1DB1"/>
    <w:rsid w:val="002F596D"/>
    <w:rsid w:val="003305C5"/>
    <w:rsid w:val="00353724"/>
    <w:rsid w:val="0039205F"/>
    <w:rsid w:val="003C1440"/>
    <w:rsid w:val="00412E32"/>
    <w:rsid w:val="00432272"/>
    <w:rsid w:val="0044461F"/>
    <w:rsid w:val="0044711C"/>
    <w:rsid w:val="004525DF"/>
    <w:rsid w:val="004602E7"/>
    <w:rsid w:val="00474B84"/>
    <w:rsid w:val="004C616D"/>
    <w:rsid w:val="00531842"/>
    <w:rsid w:val="00551DD7"/>
    <w:rsid w:val="00563068"/>
    <w:rsid w:val="005E693D"/>
    <w:rsid w:val="005F31D9"/>
    <w:rsid w:val="00626E2A"/>
    <w:rsid w:val="00631502"/>
    <w:rsid w:val="0066171C"/>
    <w:rsid w:val="006A1B17"/>
    <w:rsid w:val="006F50ED"/>
    <w:rsid w:val="00734E48"/>
    <w:rsid w:val="00736DC3"/>
    <w:rsid w:val="00736E47"/>
    <w:rsid w:val="00755F54"/>
    <w:rsid w:val="007605FD"/>
    <w:rsid w:val="007D365B"/>
    <w:rsid w:val="007D5D80"/>
    <w:rsid w:val="008922AD"/>
    <w:rsid w:val="008A1B8C"/>
    <w:rsid w:val="008B7220"/>
    <w:rsid w:val="008C3405"/>
    <w:rsid w:val="008E17CB"/>
    <w:rsid w:val="00947E73"/>
    <w:rsid w:val="00952972"/>
    <w:rsid w:val="00967ADF"/>
    <w:rsid w:val="009741F0"/>
    <w:rsid w:val="009B3B17"/>
    <w:rsid w:val="00A06E3D"/>
    <w:rsid w:val="00A41760"/>
    <w:rsid w:val="00A468A4"/>
    <w:rsid w:val="00A54CE1"/>
    <w:rsid w:val="00A70497"/>
    <w:rsid w:val="00A7175A"/>
    <w:rsid w:val="00AC1460"/>
    <w:rsid w:val="00AF2EDF"/>
    <w:rsid w:val="00B27F3B"/>
    <w:rsid w:val="00B30DAF"/>
    <w:rsid w:val="00B314E2"/>
    <w:rsid w:val="00B725A8"/>
    <w:rsid w:val="00BA68F7"/>
    <w:rsid w:val="00BC2895"/>
    <w:rsid w:val="00BD5B72"/>
    <w:rsid w:val="00C02BF6"/>
    <w:rsid w:val="00C12CD4"/>
    <w:rsid w:val="00C55294"/>
    <w:rsid w:val="00C7531C"/>
    <w:rsid w:val="00CE7059"/>
    <w:rsid w:val="00D0758E"/>
    <w:rsid w:val="00D2731D"/>
    <w:rsid w:val="00D60C5E"/>
    <w:rsid w:val="00DE7FC6"/>
    <w:rsid w:val="00E2570B"/>
    <w:rsid w:val="00E26800"/>
    <w:rsid w:val="00E42798"/>
    <w:rsid w:val="00E72714"/>
    <w:rsid w:val="00F437CC"/>
    <w:rsid w:val="00F53E32"/>
    <w:rsid w:val="00F66C24"/>
    <w:rsid w:val="00F927A2"/>
    <w:rsid w:val="00FB3636"/>
    <w:rsid w:val="00FD5E78"/>
    <w:rsid w:val="00FD6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E78"/>
  </w:style>
  <w:style w:type="paragraph" w:styleId="2">
    <w:name w:val="heading 2"/>
    <w:basedOn w:val="1"/>
    <w:next w:val="a0"/>
    <w:link w:val="20"/>
    <w:qFormat/>
    <w:rsid w:val="002F596D"/>
    <w:pPr>
      <w:numPr>
        <w:ilvl w:val="1"/>
        <w:numId w:val="1"/>
      </w:numPr>
      <w:spacing w:before="200"/>
      <w:outlineLvl w:val="1"/>
    </w:pPr>
    <w:rPr>
      <w:rFonts w:ascii="Liberation Serif" w:eastAsia="SimSun" w:hAnsi="Liberation Serif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2F596D"/>
    <w:rPr>
      <w:rFonts w:ascii="Liberation Serif" w:eastAsia="SimSun" w:hAnsi="Liberation Serif" w:cs="Lucida Sans"/>
      <w:b/>
      <w:bCs/>
      <w:kern w:val="1"/>
      <w:sz w:val="36"/>
      <w:szCs w:val="36"/>
      <w:lang w:eastAsia="zh-CN" w:bidi="hi-IN"/>
    </w:rPr>
  </w:style>
  <w:style w:type="character" w:customStyle="1" w:styleId="WW8Num1z0">
    <w:name w:val="WW8Num1z0"/>
    <w:rsid w:val="002F596D"/>
  </w:style>
  <w:style w:type="character" w:customStyle="1" w:styleId="WW8Num1z1">
    <w:name w:val="WW8Num1z1"/>
    <w:rsid w:val="002F596D"/>
  </w:style>
  <w:style w:type="character" w:customStyle="1" w:styleId="WW8Num1z2">
    <w:name w:val="WW8Num1z2"/>
    <w:rsid w:val="002F596D"/>
  </w:style>
  <w:style w:type="character" w:customStyle="1" w:styleId="WW8Num1z3">
    <w:name w:val="WW8Num1z3"/>
    <w:rsid w:val="002F596D"/>
  </w:style>
  <w:style w:type="character" w:customStyle="1" w:styleId="WW8Num1z4">
    <w:name w:val="WW8Num1z4"/>
    <w:rsid w:val="002F596D"/>
  </w:style>
  <w:style w:type="character" w:customStyle="1" w:styleId="WW8Num1z5">
    <w:name w:val="WW8Num1z5"/>
    <w:rsid w:val="002F596D"/>
  </w:style>
  <w:style w:type="character" w:customStyle="1" w:styleId="WW8Num1z6">
    <w:name w:val="WW8Num1z6"/>
    <w:rsid w:val="002F596D"/>
  </w:style>
  <w:style w:type="character" w:customStyle="1" w:styleId="WW8Num1z7">
    <w:name w:val="WW8Num1z7"/>
    <w:rsid w:val="002F596D"/>
  </w:style>
  <w:style w:type="character" w:customStyle="1" w:styleId="WW8Num1z8">
    <w:name w:val="WW8Num1z8"/>
    <w:rsid w:val="002F596D"/>
  </w:style>
  <w:style w:type="character" w:customStyle="1" w:styleId="WW8Num2z0">
    <w:name w:val="WW8Num2z0"/>
    <w:rsid w:val="002F596D"/>
    <w:rPr>
      <w:rFonts w:ascii="Times New Roman" w:hAnsi="Times New Roman" w:cs="Times New Roman"/>
      <w:b w:val="0"/>
      <w:bCs w:val="0"/>
      <w:sz w:val="24"/>
      <w:szCs w:val="24"/>
    </w:rPr>
  </w:style>
  <w:style w:type="character" w:customStyle="1" w:styleId="WW8Num2z1">
    <w:name w:val="WW8Num2z1"/>
    <w:rsid w:val="002F596D"/>
  </w:style>
  <w:style w:type="character" w:customStyle="1" w:styleId="WW8Num2z2">
    <w:name w:val="WW8Num2z2"/>
    <w:rsid w:val="002F596D"/>
  </w:style>
  <w:style w:type="character" w:customStyle="1" w:styleId="WW8Num2z3">
    <w:name w:val="WW8Num2z3"/>
    <w:rsid w:val="002F596D"/>
  </w:style>
  <w:style w:type="character" w:customStyle="1" w:styleId="WW8Num2z4">
    <w:name w:val="WW8Num2z4"/>
    <w:rsid w:val="002F596D"/>
  </w:style>
  <w:style w:type="character" w:customStyle="1" w:styleId="WW8Num2z5">
    <w:name w:val="WW8Num2z5"/>
    <w:rsid w:val="002F596D"/>
  </w:style>
  <w:style w:type="character" w:customStyle="1" w:styleId="WW8Num2z6">
    <w:name w:val="WW8Num2z6"/>
    <w:rsid w:val="002F596D"/>
  </w:style>
  <w:style w:type="character" w:customStyle="1" w:styleId="WW8Num2z7">
    <w:name w:val="WW8Num2z7"/>
    <w:rsid w:val="002F596D"/>
  </w:style>
  <w:style w:type="character" w:customStyle="1" w:styleId="WW8Num2z8">
    <w:name w:val="WW8Num2z8"/>
    <w:rsid w:val="002F596D"/>
  </w:style>
  <w:style w:type="character" w:customStyle="1" w:styleId="WW8Num3z0">
    <w:name w:val="WW8Num3z0"/>
    <w:rsid w:val="002F596D"/>
    <w:rPr>
      <w:rFonts w:ascii="Symbol" w:eastAsia="Times New Roman" w:hAnsi="Symbol" w:cs="OpenSymbol"/>
      <w:color w:val="000000"/>
      <w:sz w:val="24"/>
      <w:szCs w:val="24"/>
      <w:lang w:eastAsia="ru-RU"/>
    </w:rPr>
  </w:style>
  <w:style w:type="character" w:customStyle="1" w:styleId="WW8Num4z0">
    <w:name w:val="WW8Num4z0"/>
    <w:rsid w:val="002F596D"/>
  </w:style>
  <w:style w:type="character" w:customStyle="1" w:styleId="WW8Num4z1">
    <w:name w:val="WW8Num4z1"/>
    <w:rsid w:val="002F596D"/>
  </w:style>
  <w:style w:type="character" w:customStyle="1" w:styleId="WW8Num4z2">
    <w:name w:val="WW8Num4z2"/>
    <w:rsid w:val="002F596D"/>
  </w:style>
  <w:style w:type="character" w:customStyle="1" w:styleId="WW8Num4z3">
    <w:name w:val="WW8Num4z3"/>
    <w:rsid w:val="002F596D"/>
  </w:style>
  <w:style w:type="character" w:customStyle="1" w:styleId="WW8Num4z4">
    <w:name w:val="WW8Num4z4"/>
    <w:rsid w:val="002F596D"/>
  </w:style>
  <w:style w:type="character" w:customStyle="1" w:styleId="WW8Num4z5">
    <w:name w:val="WW8Num4z5"/>
    <w:rsid w:val="002F596D"/>
  </w:style>
  <w:style w:type="character" w:customStyle="1" w:styleId="WW8Num4z6">
    <w:name w:val="WW8Num4z6"/>
    <w:rsid w:val="002F596D"/>
  </w:style>
  <w:style w:type="character" w:customStyle="1" w:styleId="WW8Num4z7">
    <w:name w:val="WW8Num4z7"/>
    <w:rsid w:val="002F596D"/>
  </w:style>
  <w:style w:type="character" w:customStyle="1" w:styleId="WW8Num4z8">
    <w:name w:val="WW8Num4z8"/>
    <w:rsid w:val="002F596D"/>
  </w:style>
  <w:style w:type="character" w:customStyle="1" w:styleId="WW8Num5z0">
    <w:name w:val="WW8Num5z0"/>
    <w:rsid w:val="002F596D"/>
    <w:rPr>
      <w:rFonts w:ascii="Symbol" w:hAnsi="Symbol" w:cs="OpenSymbol"/>
      <w:caps w:val="0"/>
      <w:smallCaps w:val="0"/>
      <w:color w:val="000000"/>
      <w:spacing w:val="0"/>
      <w:sz w:val="24"/>
    </w:rPr>
  </w:style>
  <w:style w:type="character" w:customStyle="1" w:styleId="WW8Num5z1">
    <w:name w:val="WW8Num5z1"/>
    <w:rsid w:val="002F596D"/>
    <w:rPr>
      <w:rFonts w:ascii="OpenSymbol" w:hAnsi="OpenSymbol" w:cs="OpenSymbol"/>
    </w:rPr>
  </w:style>
  <w:style w:type="character" w:customStyle="1" w:styleId="WW8Num3z1">
    <w:name w:val="WW8Num3z1"/>
    <w:rsid w:val="002F596D"/>
  </w:style>
  <w:style w:type="character" w:customStyle="1" w:styleId="WW8Num3z2">
    <w:name w:val="WW8Num3z2"/>
    <w:rsid w:val="002F596D"/>
  </w:style>
  <w:style w:type="character" w:customStyle="1" w:styleId="WW8Num3z3">
    <w:name w:val="WW8Num3z3"/>
    <w:rsid w:val="002F596D"/>
  </w:style>
  <w:style w:type="character" w:customStyle="1" w:styleId="WW8Num3z4">
    <w:name w:val="WW8Num3z4"/>
    <w:rsid w:val="002F596D"/>
  </w:style>
  <w:style w:type="character" w:customStyle="1" w:styleId="WW8Num3z5">
    <w:name w:val="WW8Num3z5"/>
    <w:rsid w:val="002F596D"/>
  </w:style>
  <w:style w:type="character" w:customStyle="1" w:styleId="WW8Num3z6">
    <w:name w:val="WW8Num3z6"/>
    <w:rsid w:val="002F596D"/>
  </w:style>
  <w:style w:type="character" w:customStyle="1" w:styleId="WW8Num3z7">
    <w:name w:val="WW8Num3z7"/>
    <w:rsid w:val="002F596D"/>
  </w:style>
  <w:style w:type="character" w:customStyle="1" w:styleId="WW8Num3z8">
    <w:name w:val="WW8Num3z8"/>
    <w:rsid w:val="002F596D"/>
  </w:style>
  <w:style w:type="character" w:styleId="a4">
    <w:name w:val="Strong"/>
    <w:qFormat/>
    <w:rsid w:val="002F596D"/>
    <w:rPr>
      <w:b/>
      <w:bCs/>
    </w:rPr>
  </w:style>
  <w:style w:type="character" w:customStyle="1" w:styleId="a5">
    <w:name w:val="Символ нумерации"/>
    <w:rsid w:val="002F596D"/>
  </w:style>
  <w:style w:type="character" w:styleId="a6">
    <w:name w:val="Hyperlink"/>
    <w:rsid w:val="002F596D"/>
    <w:rPr>
      <w:color w:val="000080"/>
      <w:u w:val="single"/>
    </w:rPr>
  </w:style>
  <w:style w:type="character" w:customStyle="1" w:styleId="a7">
    <w:name w:val="Маркеры списка"/>
    <w:rsid w:val="002F596D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0"/>
    <w:rsid w:val="002F596D"/>
    <w:pPr>
      <w:keepNext/>
      <w:suppressAutoHyphens/>
      <w:spacing w:before="240" w:after="120" w:line="240" w:lineRule="auto"/>
    </w:pPr>
    <w:rPr>
      <w:rFonts w:ascii="Liberation Sans" w:eastAsia="Microsoft YaHei" w:hAnsi="Liberation Sans" w:cs="Lucida Sans"/>
      <w:kern w:val="1"/>
      <w:sz w:val="28"/>
      <w:szCs w:val="28"/>
      <w:lang w:eastAsia="zh-CN" w:bidi="hi-IN"/>
    </w:rPr>
  </w:style>
  <w:style w:type="paragraph" w:styleId="a0">
    <w:name w:val="Body Text"/>
    <w:basedOn w:val="a"/>
    <w:link w:val="a8"/>
    <w:rsid w:val="002F596D"/>
    <w:pPr>
      <w:suppressAutoHyphens/>
      <w:spacing w:after="140" w:line="288" w:lineRule="auto"/>
    </w:pPr>
    <w:rPr>
      <w:rFonts w:ascii="Liberation Serif" w:eastAsia="SimSun" w:hAnsi="Liberation Serif" w:cs="Lucida Sans"/>
      <w:kern w:val="1"/>
      <w:sz w:val="24"/>
      <w:szCs w:val="24"/>
      <w:lang w:eastAsia="zh-CN" w:bidi="hi-IN"/>
    </w:rPr>
  </w:style>
  <w:style w:type="character" w:customStyle="1" w:styleId="a8">
    <w:name w:val="Основной текст Знак"/>
    <w:basedOn w:val="a1"/>
    <w:link w:val="a0"/>
    <w:rsid w:val="002F596D"/>
    <w:rPr>
      <w:rFonts w:ascii="Liberation Serif" w:eastAsia="SimSun" w:hAnsi="Liberation Serif" w:cs="Lucida Sans"/>
      <w:kern w:val="1"/>
      <w:sz w:val="24"/>
      <w:szCs w:val="24"/>
      <w:lang w:eastAsia="zh-CN" w:bidi="hi-IN"/>
    </w:rPr>
  </w:style>
  <w:style w:type="paragraph" w:styleId="a9">
    <w:name w:val="List"/>
    <w:basedOn w:val="a0"/>
    <w:rsid w:val="002F596D"/>
  </w:style>
  <w:style w:type="paragraph" w:styleId="aa">
    <w:name w:val="caption"/>
    <w:basedOn w:val="a"/>
    <w:qFormat/>
    <w:rsid w:val="002F596D"/>
    <w:pPr>
      <w:suppressLineNumbers/>
      <w:suppressAutoHyphens/>
      <w:spacing w:before="120" w:after="120" w:line="240" w:lineRule="auto"/>
    </w:pPr>
    <w:rPr>
      <w:rFonts w:ascii="Liberation Serif" w:eastAsia="SimSun" w:hAnsi="Liberation Serif" w:cs="Lucida Sans"/>
      <w:i/>
      <w:iCs/>
      <w:kern w:val="1"/>
      <w:sz w:val="24"/>
      <w:szCs w:val="24"/>
      <w:lang w:eastAsia="zh-CN" w:bidi="hi-IN"/>
    </w:rPr>
  </w:style>
  <w:style w:type="paragraph" w:customStyle="1" w:styleId="10">
    <w:name w:val="Указатель1"/>
    <w:basedOn w:val="a"/>
    <w:rsid w:val="002F596D"/>
    <w:pPr>
      <w:suppressLineNumbers/>
      <w:suppressAutoHyphens/>
      <w:spacing w:after="0" w:line="240" w:lineRule="auto"/>
    </w:pPr>
    <w:rPr>
      <w:rFonts w:ascii="Liberation Serif" w:eastAsia="SimSun" w:hAnsi="Liberation Serif" w:cs="Lucida Sans"/>
      <w:kern w:val="1"/>
      <w:sz w:val="24"/>
      <w:szCs w:val="24"/>
      <w:lang w:eastAsia="zh-CN" w:bidi="hi-IN"/>
    </w:rPr>
  </w:style>
  <w:style w:type="paragraph" w:customStyle="1" w:styleId="ab">
    <w:name w:val="Содержимое таблицы"/>
    <w:basedOn w:val="a"/>
    <w:rsid w:val="002F596D"/>
    <w:pPr>
      <w:suppressLineNumbers/>
      <w:suppressAutoHyphens/>
      <w:spacing w:after="0" w:line="240" w:lineRule="auto"/>
    </w:pPr>
    <w:rPr>
      <w:rFonts w:ascii="Liberation Serif" w:eastAsia="SimSun" w:hAnsi="Liberation Serif" w:cs="Lucida Sans"/>
      <w:kern w:val="1"/>
      <w:sz w:val="24"/>
      <w:szCs w:val="24"/>
      <w:lang w:eastAsia="zh-CN" w:bidi="hi-IN"/>
    </w:rPr>
  </w:style>
  <w:style w:type="paragraph" w:customStyle="1" w:styleId="ac">
    <w:name w:val="Заголовок таблицы"/>
    <w:basedOn w:val="ab"/>
    <w:rsid w:val="002F596D"/>
    <w:pPr>
      <w:jc w:val="center"/>
    </w:pPr>
    <w:rPr>
      <w:b/>
      <w:bCs/>
    </w:rPr>
  </w:style>
  <w:style w:type="paragraph" w:customStyle="1" w:styleId="11">
    <w:name w:val="Без интервала1"/>
    <w:rsid w:val="002F596D"/>
    <w:pPr>
      <w:suppressAutoHyphens/>
      <w:spacing w:after="0" w:line="288" w:lineRule="auto"/>
    </w:pPr>
    <w:rPr>
      <w:rFonts w:ascii="Calibri" w:eastAsia="Times New Roman" w:hAnsi="Calibri" w:cs="Times New Roman"/>
      <w:sz w:val="24"/>
      <w:szCs w:val="24"/>
      <w:lang w:eastAsia="zh-CN" w:bidi="hi-IN"/>
    </w:rPr>
  </w:style>
  <w:style w:type="paragraph" w:customStyle="1" w:styleId="Standard">
    <w:name w:val="Standard"/>
    <w:rsid w:val="002F596D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ahoma"/>
      <w:kern w:val="1"/>
      <w:sz w:val="24"/>
      <w:szCs w:val="24"/>
      <w:lang w:eastAsia="zh-CN"/>
    </w:rPr>
  </w:style>
  <w:style w:type="paragraph" w:styleId="ad">
    <w:name w:val="header"/>
    <w:basedOn w:val="a"/>
    <w:link w:val="ae"/>
    <w:uiPriority w:val="99"/>
    <w:semiHidden/>
    <w:unhideWhenUsed/>
    <w:rsid w:val="002F596D"/>
    <w:pPr>
      <w:tabs>
        <w:tab w:val="center" w:pos="4677"/>
        <w:tab w:val="right" w:pos="9355"/>
      </w:tabs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character" w:customStyle="1" w:styleId="ae">
    <w:name w:val="Верхний колонтитул Знак"/>
    <w:basedOn w:val="a1"/>
    <w:link w:val="ad"/>
    <w:uiPriority w:val="99"/>
    <w:semiHidden/>
    <w:rsid w:val="002F596D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paragraph" w:styleId="af">
    <w:name w:val="footer"/>
    <w:basedOn w:val="a"/>
    <w:link w:val="af0"/>
    <w:uiPriority w:val="99"/>
    <w:unhideWhenUsed/>
    <w:rsid w:val="002F596D"/>
    <w:pPr>
      <w:tabs>
        <w:tab w:val="center" w:pos="4677"/>
        <w:tab w:val="right" w:pos="9355"/>
      </w:tabs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character" w:customStyle="1" w:styleId="af0">
    <w:name w:val="Нижний колонтитул Знак"/>
    <w:basedOn w:val="a1"/>
    <w:link w:val="af"/>
    <w:uiPriority w:val="99"/>
    <w:rsid w:val="002F596D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character" w:customStyle="1" w:styleId="apple-converted-space">
    <w:name w:val="apple-converted-space"/>
    <w:basedOn w:val="a1"/>
    <w:rsid w:val="002F596D"/>
  </w:style>
  <w:style w:type="character" w:customStyle="1" w:styleId="c1">
    <w:name w:val="c1"/>
    <w:basedOn w:val="a1"/>
    <w:rsid w:val="002F596D"/>
  </w:style>
  <w:style w:type="paragraph" w:styleId="af1">
    <w:name w:val="Balloon Text"/>
    <w:basedOn w:val="a"/>
    <w:link w:val="af2"/>
    <w:uiPriority w:val="99"/>
    <w:semiHidden/>
    <w:unhideWhenUsed/>
    <w:rsid w:val="002F596D"/>
    <w:pPr>
      <w:suppressAutoHyphens/>
      <w:spacing w:after="0" w:line="240" w:lineRule="auto"/>
    </w:pPr>
    <w:rPr>
      <w:rFonts w:ascii="Tahoma" w:eastAsia="SimSun" w:hAnsi="Tahoma" w:cs="Mangal"/>
      <w:kern w:val="1"/>
      <w:sz w:val="16"/>
      <w:szCs w:val="14"/>
      <w:lang w:eastAsia="zh-CN" w:bidi="hi-IN"/>
    </w:rPr>
  </w:style>
  <w:style w:type="character" w:customStyle="1" w:styleId="af2">
    <w:name w:val="Текст выноски Знак"/>
    <w:basedOn w:val="a1"/>
    <w:link w:val="af1"/>
    <w:uiPriority w:val="99"/>
    <w:semiHidden/>
    <w:rsid w:val="002F596D"/>
    <w:rPr>
      <w:rFonts w:ascii="Tahoma" w:eastAsia="SimSun" w:hAnsi="Tahoma" w:cs="Mangal"/>
      <w:kern w:val="1"/>
      <w:sz w:val="16"/>
      <w:szCs w:val="14"/>
      <w:lang w:eastAsia="zh-CN" w:bidi="hi-IN"/>
    </w:rPr>
  </w:style>
  <w:style w:type="table" w:styleId="af3">
    <w:name w:val="Table Grid"/>
    <w:basedOn w:val="a2"/>
    <w:uiPriority w:val="59"/>
    <w:rsid w:val="002F596D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2F596D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2F596D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AF411-F158-4A32-BDD6-F5C92E211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3741</TotalTime>
  <Pages>82</Pages>
  <Words>12200</Words>
  <Characters>69546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user</cp:lastModifiedBy>
  <cp:revision>31</cp:revision>
  <cp:lastPrinted>2020-10-04T16:11:00Z</cp:lastPrinted>
  <dcterms:created xsi:type="dcterms:W3CDTF">2018-11-07T09:55:00Z</dcterms:created>
  <dcterms:modified xsi:type="dcterms:W3CDTF">2022-10-12T06:08:00Z</dcterms:modified>
</cp:coreProperties>
</file>